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56F78AC8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asciiTheme="minorEastAsia" w:hAnsiTheme="minorEastAsia"/>
          <w:b/>
          <w:bCs/>
          <w:sz w:val="24"/>
          <w:szCs w:val="24"/>
        </w:rPr>
        <w:t>《</w:t>
      </w:r>
      <w:r w:rsidR="00781F75" w:rsidRPr="00781F75">
        <w:rPr>
          <w:rFonts w:asciiTheme="minorEastAsia" w:hAnsiTheme="minorEastAsia" w:hint="eastAsia"/>
          <w:b/>
          <w:bCs/>
          <w:sz w:val="24"/>
          <w:szCs w:val="24"/>
        </w:rPr>
        <w:t>轻工智慧园区评价通则</w:t>
      </w:r>
      <w:r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57843F86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/>
          <w:sz w:val="24"/>
          <w:szCs w:val="24"/>
        </w:rPr>
        <w:t>年</w:t>
      </w:r>
      <w:r w:rsidR="00781F75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月</w:t>
      </w:r>
      <w:r w:rsidR="00781F75">
        <w:rPr>
          <w:rFonts w:ascii="仿宋" w:eastAsia="仿宋" w:hAnsi="仿宋" w:hint="eastAsia"/>
          <w:sz w:val="24"/>
          <w:szCs w:val="24"/>
        </w:rPr>
        <w:t>2</w:t>
      </w:r>
      <w:r w:rsidR="002711E4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日前将《意见反馈表》以电子邮件形式反馈至</w:t>
      </w:r>
      <w:r>
        <w:rPr>
          <w:rFonts w:ascii="仿宋" w:eastAsia="仿宋" w:hAnsi="仿宋" w:hint="eastAsia"/>
          <w:sz w:val="24"/>
          <w:szCs w:val="24"/>
        </w:rPr>
        <w:t>中国轻工业联合会。</w:t>
      </w:r>
    </w:p>
    <w:p w14:paraId="5AD5EB53" w14:textId="77777777" w:rsidR="00BD6229" w:rsidRDefault="00BD6229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2C33BED3" w14:textId="40EAE880" w:rsidR="00BD6229" w:rsidRDefault="00950AC3" w:rsidP="002711E4">
      <w:pPr>
        <w:adjustRightInd w:val="0"/>
        <w:snapToGrid w:val="0"/>
      </w:pPr>
      <w:r>
        <w:rPr>
          <w:rFonts w:ascii="仿宋" w:eastAsia="仿宋" w:hAnsi="仿宋" w:hint="eastAsia"/>
          <w:sz w:val="24"/>
          <w:szCs w:val="24"/>
        </w:rPr>
        <w:t>中国轻工业联合会：电话：</w:t>
      </w:r>
      <w:r w:rsidR="002711E4">
        <w:rPr>
          <w:rFonts w:ascii="仿宋" w:eastAsia="仿宋" w:hAnsi="仿宋" w:hint="eastAsia"/>
          <w:sz w:val="24"/>
          <w:szCs w:val="24"/>
        </w:rPr>
        <w:t>010-</w:t>
      </w:r>
      <w:r w:rsidR="002711E4" w:rsidRPr="002711E4">
        <w:rPr>
          <w:rFonts w:ascii="仿宋" w:eastAsia="仿宋" w:hAnsi="仿宋" w:hint="eastAsia"/>
          <w:sz w:val="24"/>
          <w:szCs w:val="24"/>
        </w:rPr>
        <w:t>64285282/64285229</w:t>
      </w:r>
      <w:r w:rsidR="00340177"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2711E4">
        <w:rPr>
          <w:rFonts w:ascii="仿宋" w:eastAsia="仿宋" w:hAnsi="仿宋" w:hint="eastAsia"/>
          <w:sz w:val="24"/>
          <w:szCs w:val="24"/>
        </w:rPr>
        <w:t>邮箱：</w:t>
      </w:r>
      <w:r w:rsidR="002711E4" w:rsidRPr="002711E4">
        <w:rPr>
          <w:rFonts w:ascii="仿宋" w:eastAsia="仿宋" w:hAnsi="仿宋" w:hint="eastAsia"/>
          <w:sz w:val="24"/>
          <w:szCs w:val="24"/>
        </w:rPr>
        <w:t>qgcy448@163.com</w:t>
      </w:r>
    </w:p>
    <w:sectPr w:rsidR="00BD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2711E4"/>
    <w:rsid w:val="00340177"/>
    <w:rsid w:val="004F6167"/>
    <w:rsid w:val="00593EF0"/>
    <w:rsid w:val="00781F75"/>
    <w:rsid w:val="00950AC3"/>
    <w:rsid w:val="009A018E"/>
    <w:rsid w:val="00BD6229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4</cp:revision>
  <dcterms:created xsi:type="dcterms:W3CDTF">2024-12-16T06:21:00Z</dcterms:created>
  <dcterms:modified xsi:type="dcterms:W3CDTF">2025-01-13T03:13:00Z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