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3C" w:rsidRPr="00610C7D" w:rsidRDefault="004C563C" w:rsidP="00610C7D">
      <w:pPr>
        <w:spacing w:line="560" w:lineRule="exact"/>
        <w:rPr>
          <w:rFonts w:ascii="黑体" w:eastAsia="黑体" w:hAnsi="黑体" w:cs="黑体"/>
          <w:sz w:val="32"/>
          <w:szCs w:val="32"/>
        </w:rPr>
      </w:pPr>
      <w:r w:rsidRPr="00610C7D">
        <w:rPr>
          <w:rFonts w:ascii="黑体" w:eastAsia="黑体" w:hAnsi="黑体" w:cs="黑体" w:hint="eastAsia"/>
          <w:sz w:val="32"/>
          <w:szCs w:val="32"/>
        </w:rPr>
        <w:t> </w:t>
      </w:r>
      <w:r w:rsidR="00610C7D" w:rsidRPr="00610C7D">
        <w:rPr>
          <w:rFonts w:ascii="黑体" w:eastAsia="黑体" w:hAnsi="黑体" w:cs="黑体" w:hint="eastAsia"/>
          <w:sz w:val="32"/>
          <w:szCs w:val="32"/>
        </w:rPr>
        <w:t>附件1：</w:t>
      </w:r>
    </w:p>
    <w:p w:rsidR="004C563C" w:rsidRPr="007F565A" w:rsidRDefault="006F31AF" w:rsidP="004C563C">
      <w:pPr>
        <w:pStyle w:val="a3"/>
        <w:spacing w:line="270" w:lineRule="atLeast"/>
        <w:jc w:val="center"/>
        <w:rPr>
          <w:rFonts w:ascii="仿宋" w:eastAsia="仿宋" w:hAnsi="仿宋"/>
          <w:sz w:val="18"/>
          <w:szCs w:val="18"/>
        </w:rPr>
      </w:pPr>
      <w:r w:rsidRPr="007F565A">
        <w:rPr>
          <w:rStyle w:val="a4"/>
          <w:rFonts w:ascii="仿宋" w:eastAsia="仿宋" w:hAnsi="仿宋" w:hint="eastAsia"/>
          <w:sz w:val="36"/>
          <w:szCs w:val="36"/>
        </w:rPr>
        <w:t>中国轻工业</w:t>
      </w:r>
      <w:r w:rsidR="004C563C" w:rsidRPr="007F565A">
        <w:rPr>
          <w:rStyle w:val="a4"/>
          <w:rFonts w:ascii="仿宋" w:eastAsia="仿宋" w:hAnsi="仿宋" w:hint="eastAsia"/>
          <w:sz w:val="36"/>
          <w:szCs w:val="36"/>
        </w:rPr>
        <w:t>工业设计中心认定管理办法（试行）</w:t>
      </w:r>
    </w:p>
    <w:p w:rsidR="004C563C" w:rsidRPr="007F565A" w:rsidRDefault="004C563C" w:rsidP="004C563C">
      <w:pPr>
        <w:pStyle w:val="a3"/>
        <w:spacing w:line="270" w:lineRule="atLeast"/>
        <w:jc w:val="center"/>
        <w:rPr>
          <w:rFonts w:ascii="仿宋" w:eastAsia="仿宋" w:hAnsi="仿宋"/>
          <w:sz w:val="30"/>
          <w:szCs w:val="30"/>
        </w:rPr>
      </w:pPr>
      <w:r w:rsidRPr="007F565A">
        <w:rPr>
          <w:rFonts w:ascii="仿宋" w:eastAsia="仿宋" w:hAnsi="仿宋" w:hint="eastAsia"/>
          <w:sz w:val="30"/>
          <w:szCs w:val="30"/>
        </w:rPr>
        <w:t>第一章　总　　则</w:t>
      </w:r>
    </w:p>
    <w:p w:rsidR="005A71E5" w:rsidRPr="007F565A" w:rsidRDefault="004C563C" w:rsidP="00CA69F7">
      <w:pPr>
        <w:pStyle w:val="a3"/>
        <w:spacing w:line="270" w:lineRule="atLeast"/>
        <w:ind w:firstLine="585"/>
        <w:rPr>
          <w:rFonts w:ascii="仿宋" w:eastAsia="仿宋" w:hAnsi="仿宋"/>
          <w:sz w:val="30"/>
          <w:szCs w:val="30"/>
        </w:rPr>
      </w:pPr>
      <w:r w:rsidRPr="007F565A">
        <w:rPr>
          <w:rStyle w:val="a4"/>
          <w:rFonts w:ascii="仿宋" w:eastAsia="仿宋" w:hAnsi="仿宋" w:hint="eastAsia"/>
          <w:sz w:val="30"/>
          <w:szCs w:val="30"/>
        </w:rPr>
        <w:t>第一条</w:t>
      </w:r>
      <w:r w:rsidRPr="007F565A">
        <w:rPr>
          <w:rFonts w:ascii="仿宋" w:eastAsia="仿宋" w:hAnsi="仿宋" w:hint="eastAsia"/>
          <w:sz w:val="30"/>
          <w:szCs w:val="30"/>
        </w:rPr>
        <w:t xml:space="preserve">　为推动</w:t>
      </w:r>
      <w:r w:rsidR="006F31AF" w:rsidRPr="007F565A">
        <w:rPr>
          <w:rFonts w:ascii="仿宋" w:eastAsia="仿宋" w:hAnsi="仿宋" w:hint="eastAsia"/>
          <w:sz w:val="30"/>
          <w:szCs w:val="30"/>
        </w:rPr>
        <w:t>我国轻工</w:t>
      </w:r>
      <w:r w:rsidRPr="007F565A">
        <w:rPr>
          <w:rFonts w:ascii="仿宋" w:eastAsia="仿宋" w:hAnsi="仿宋" w:hint="eastAsia"/>
          <w:sz w:val="30"/>
          <w:szCs w:val="30"/>
        </w:rPr>
        <w:t>企业工业设计中心和工业设计企业的建设，促进</w:t>
      </w:r>
      <w:r w:rsidR="006F31AF" w:rsidRPr="007F565A">
        <w:rPr>
          <w:rFonts w:ascii="仿宋" w:eastAsia="仿宋" w:hAnsi="仿宋" w:hint="eastAsia"/>
          <w:sz w:val="30"/>
          <w:szCs w:val="30"/>
        </w:rPr>
        <w:t>轻工业</w:t>
      </w:r>
      <w:r w:rsidRPr="007F565A">
        <w:rPr>
          <w:rFonts w:ascii="仿宋" w:eastAsia="仿宋" w:hAnsi="仿宋" w:hint="eastAsia"/>
          <w:sz w:val="30"/>
          <w:szCs w:val="30"/>
        </w:rPr>
        <w:t>工业设计产业发展，</w:t>
      </w:r>
      <w:r w:rsidR="000F6EB0" w:rsidRPr="007F565A">
        <w:rPr>
          <w:rFonts w:ascii="仿宋" w:eastAsia="仿宋" w:hAnsi="仿宋" w:hint="eastAsia"/>
          <w:sz w:val="30"/>
          <w:szCs w:val="30"/>
        </w:rPr>
        <w:t>根据《工业和信息化部关于印发&lt;国家级工业设计中心认定管理办法（试行）&gt;的通知》（工信部产业〔2012〕422号）</w:t>
      </w:r>
      <w:r w:rsidRPr="007F565A">
        <w:rPr>
          <w:rFonts w:ascii="仿宋" w:eastAsia="仿宋" w:hAnsi="仿宋" w:hint="eastAsia"/>
          <w:sz w:val="30"/>
          <w:szCs w:val="30"/>
        </w:rPr>
        <w:t>，制定本办法。</w:t>
      </w:r>
      <w:r w:rsidRPr="007F565A">
        <w:rPr>
          <w:rFonts w:ascii="仿宋" w:eastAsia="仿宋" w:hAnsi="仿宋" w:hint="eastAsia"/>
          <w:sz w:val="30"/>
          <w:szCs w:val="30"/>
        </w:rPr>
        <w:br/>
        <w:t xml:space="preserve">　　</w:t>
      </w:r>
      <w:r w:rsidRPr="007F565A">
        <w:rPr>
          <w:rStyle w:val="a4"/>
          <w:rFonts w:ascii="仿宋" w:eastAsia="仿宋" w:hAnsi="仿宋" w:hint="eastAsia"/>
          <w:sz w:val="30"/>
          <w:szCs w:val="30"/>
        </w:rPr>
        <w:t>第二条</w:t>
      </w:r>
      <w:r w:rsidRPr="007F565A">
        <w:rPr>
          <w:rFonts w:ascii="仿宋" w:eastAsia="仿宋" w:hAnsi="仿宋" w:hint="eastAsia"/>
          <w:sz w:val="30"/>
          <w:szCs w:val="30"/>
        </w:rPr>
        <w:t xml:space="preserve">　本办法所称的工业设计是指以工业产品为对象，综合运用科技成果和工学、美学、心理学、经济学等知识</w:t>
      </w:r>
      <w:r w:rsidR="006F31AF" w:rsidRPr="007F565A">
        <w:rPr>
          <w:rFonts w:ascii="仿宋" w:eastAsia="仿宋" w:hAnsi="仿宋" w:hint="eastAsia"/>
          <w:sz w:val="30"/>
          <w:szCs w:val="30"/>
        </w:rPr>
        <w:t>，对产品的功能、结构、形态及包装等进行整合优化的创新活动。中国轻工业工业设计中心是指经中国轻工业联合会</w:t>
      </w:r>
      <w:r w:rsidRPr="007F565A">
        <w:rPr>
          <w:rFonts w:ascii="仿宋" w:eastAsia="仿宋" w:hAnsi="仿宋" w:hint="eastAsia"/>
          <w:sz w:val="30"/>
          <w:szCs w:val="30"/>
        </w:rPr>
        <w:t>认定，工业设计创新能力</w:t>
      </w:r>
      <w:r w:rsidR="006F31AF" w:rsidRPr="007F565A">
        <w:rPr>
          <w:rFonts w:ascii="仿宋" w:eastAsia="仿宋" w:hAnsi="仿宋" w:hint="eastAsia"/>
          <w:sz w:val="30"/>
          <w:szCs w:val="30"/>
        </w:rPr>
        <w:t>比较</w:t>
      </w:r>
      <w:r w:rsidRPr="007F565A">
        <w:rPr>
          <w:rFonts w:ascii="仿宋" w:eastAsia="仿宋" w:hAnsi="仿宋" w:hint="eastAsia"/>
          <w:sz w:val="30"/>
          <w:szCs w:val="30"/>
        </w:rPr>
        <w:t>强、特色</w:t>
      </w:r>
      <w:r w:rsidR="006F31AF" w:rsidRPr="007F565A">
        <w:rPr>
          <w:rFonts w:ascii="仿宋" w:eastAsia="仿宋" w:hAnsi="仿宋" w:hint="eastAsia"/>
          <w:sz w:val="30"/>
          <w:szCs w:val="30"/>
        </w:rPr>
        <w:t>比较</w:t>
      </w:r>
      <w:r w:rsidRPr="007F565A">
        <w:rPr>
          <w:rFonts w:ascii="仿宋" w:eastAsia="仿宋" w:hAnsi="仿宋" w:hint="eastAsia"/>
          <w:sz w:val="30"/>
          <w:szCs w:val="30"/>
        </w:rPr>
        <w:t>鲜明、管理</w:t>
      </w:r>
      <w:r w:rsidR="006F31AF" w:rsidRPr="007F565A">
        <w:rPr>
          <w:rFonts w:ascii="仿宋" w:eastAsia="仿宋" w:hAnsi="仿宋" w:hint="eastAsia"/>
          <w:sz w:val="30"/>
          <w:szCs w:val="30"/>
        </w:rPr>
        <w:t>比较</w:t>
      </w:r>
      <w:r w:rsidRPr="007F565A">
        <w:rPr>
          <w:rFonts w:ascii="仿宋" w:eastAsia="仿宋" w:hAnsi="仿宋" w:hint="eastAsia"/>
          <w:sz w:val="30"/>
          <w:szCs w:val="30"/>
        </w:rPr>
        <w:t>规范、业绩</w:t>
      </w:r>
      <w:r w:rsidR="006F31AF" w:rsidRPr="007F565A">
        <w:rPr>
          <w:rFonts w:ascii="仿宋" w:eastAsia="仿宋" w:hAnsi="仿宋" w:hint="eastAsia"/>
          <w:sz w:val="30"/>
          <w:szCs w:val="30"/>
        </w:rPr>
        <w:t>比较突出，发展水平居我国轻工行业</w:t>
      </w:r>
      <w:r w:rsidRPr="007F565A">
        <w:rPr>
          <w:rFonts w:ascii="仿宋" w:eastAsia="仿宋" w:hAnsi="仿宋" w:hint="eastAsia"/>
          <w:sz w:val="30"/>
          <w:szCs w:val="30"/>
        </w:rPr>
        <w:t>先进地位的企业工业设计中心</w:t>
      </w:r>
      <w:r w:rsidR="001407A4" w:rsidRPr="007F565A">
        <w:rPr>
          <w:rFonts w:ascii="仿宋" w:eastAsia="仿宋" w:hAnsi="仿宋" w:hint="eastAsia"/>
          <w:sz w:val="30"/>
          <w:szCs w:val="30"/>
        </w:rPr>
        <w:t>或</w:t>
      </w:r>
      <w:r w:rsidR="000A1009" w:rsidRPr="007F565A">
        <w:rPr>
          <w:rFonts w:ascii="仿宋" w:eastAsia="仿宋" w:hAnsi="仿宋" w:hint="eastAsia"/>
          <w:sz w:val="30"/>
          <w:szCs w:val="30"/>
        </w:rPr>
        <w:t>工业设计企业。</w:t>
      </w:r>
      <w:r w:rsidRPr="007F565A">
        <w:rPr>
          <w:rFonts w:ascii="仿宋" w:eastAsia="仿宋" w:hAnsi="仿宋" w:hint="eastAsia"/>
          <w:sz w:val="30"/>
          <w:szCs w:val="30"/>
        </w:rPr>
        <w:br/>
        <w:t xml:space="preserve">　　</w:t>
      </w:r>
      <w:r w:rsidRPr="007F565A">
        <w:rPr>
          <w:rStyle w:val="a4"/>
          <w:rFonts w:ascii="仿宋" w:eastAsia="仿宋" w:hAnsi="仿宋" w:hint="eastAsia"/>
          <w:sz w:val="30"/>
          <w:szCs w:val="30"/>
        </w:rPr>
        <w:t>第三条</w:t>
      </w:r>
      <w:r w:rsidR="006F31AF" w:rsidRPr="007F565A">
        <w:rPr>
          <w:rFonts w:ascii="仿宋" w:eastAsia="仿宋" w:hAnsi="仿宋" w:hint="eastAsia"/>
          <w:sz w:val="30"/>
          <w:szCs w:val="30"/>
        </w:rPr>
        <w:t xml:space="preserve">　中国轻工业</w:t>
      </w:r>
      <w:r w:rsidRPr="007F565A">
        <w:rPr>
          <w:rFonts w:ascii="仿宋" w:eastAsia="仿宋" w:hAnsi="仿宋" w:hint="eastAsia"/>
          <w:sz w:val="30"/>
          <w:szCs w:val="30"/>
        </w:rPr>
        <w:t>工业设计中心的认定工作遵循企业自愿、择优确定和公开、公平、公正的原则。</w:t>
      </w:r>
    </w:p>
    <w:p w:rsidR="004C563C" w:rsidRPr="007F565A" w:rsidRDefault="004C563C" w:rsidP="00CA69F7">
      <w:pPr>
        <w:pStyle w:val="a3"/>
        <w:spacing w:line="270" w:lineRule="atLeast"/>
        <w:ind w:firstLine="585"/>
        <w:rPr>
          <w:rFonts w:ascii="仿宋" w:eastAsia="仿宋" w:hAnsi="仿宋"/>
          <w:sz w:val="30"/>
          <w:szCs w:val="30"/>
        </w:rPr>
      </w:pPr>
      <w:r w:rsidRPr="007F565A">
        <w:rPr>
          <w:rStyle w:val="a4"/>
          <w:rFonts w:ascii="仿宋" w:eastAsia="仿宋" w:hAnsi="仿宋" w:hint="eastAsia"/>
          <w:sz w:val="30"/>
          <w:szCs w:val="30"/>
        </w:rPr>
        <w:t>第四条</w:t>
      </w:r>
      <w:r w:rsidR="006F31AF" w:rsidRPr="007F565A">
        <w:rPr>
          <w:rFonts w:ascii="仿宋" w:eastAsia="仿宋" w:hAnsi="仿宋" w:hint="eastAsia"/>
          <w:sz w:val="30"/>
          <w:szCs w:val="30"/>
        </w:rPr>
        <w:t xml:space="preserve">　中国轻工业联合会负责中国轻工业</w:t>
      </w:r>
      <w:r w:rsidRPr="007F565A">
        <w:rPr>
          <w:rFonts w:ascii="仿宋" w:eastAsia="仿宋" w:hAnsi="仿宋" w:hint="eastAsia"/>
          <w:sz w:val="30"/>
          <w:szCs w:val="30"/>
        </w:rPr>
        <w:t>工业设计中心的认定和管理工作。</w:t>
      </w:r>
      <w:r w:rsidRPr="007F565A">
        <w:rPr>
          <w:rFonts w:ascii="仿宋" w:eastAsia="仿宋" w:hAnsi="仿宋" w:hint="eastAsia"/>
          <w:sz w:val="30"/>
          <w:szCs w:val="30"/>
        </w:rPr>
        <w:br/>
        <w:t xml:space="preserve">　　</w:t>
      </w:r>
      <w:r w:rsidR="006F31AF" w:rsidRPr="007F565A">
        <w:rPr>
          <w:rFonts w:ascii="仿宋" w:eastAsia="仿宋" w:hAnsi="仿宋" w:hint="eastAsia"/>
          <w:sz w:val="30"/>
          <w:szCs w:val="30"/>
        </w:rPr>
        <w:t>轻工</w:t>
      </w:r>
      <w:r w:rsidR="00D62832" w:rsidRPr="007F565A">
        <w:rPr>
          <w:rFonts w:ascii="仿宋" w:eastAsia="仿宋" w:hAnsi="仿宋" w:hint="eastAsia"/>
          <w:sz w:val="30"/>
          <w:szCs w:val="30"/>
        </w:rPr>
        <w:t>行业协会</w:t>
      </w:r>
      <w:r w:rsidR="006F31AF" w:rsidRPr="007F565A">
        <w:rPr>
          <w:rFonts w:ascii="仿宋" w:eastAsia="仿宋" w:hAnsi="仿宋" w:hint="eastAsia"/>
          <w:sz w:val="30"/>
          <w:szCs w:val="30"/>
        </w:rPr>
        <w:t>负责组织本行业中国轻工业工业设计中心</w:t>
      </w:r>
      <w:r w:rsidRPr="007F565A">
        <w:rPr>
          <w:rFonts w:ascii="仿宋" w:eastAsia="仿宋" w:hAnsi="仿宋" w:hint="eastAsia"/>
          <w:sz w:val="30"/>
          <w:szCs w:val="30"/>
        </w:rPr>
        <w:t>的推荐申报工作，并协助</w:t>
      </w:r>
      <w:r w:rsidR="006F31AF" w:rsidRPr="007F565A">
        <w:rPr>
          <w:rFonts w:ascii="仿宋" w:eastAsia="仿宋" w:hAnsi="仿宋" w:hint="eastAsia"/>
          <w:sz w:val="30"/>
          <w:szCs w:val="30"/>
        </w:rPr>
        <w:t>中国轻工业联合会</w:t>
      </w:r>
      <w:r w:rsidRPr="007F565A">
        <w:rPr>
          <w:rFonts w:ascii="仿宋" w:eastAsia="仿宋" w:hAnsi="仿宋" w:hint="eastAsia"/>
          <w:sz w:val="30"/>
          <w:szCs w:val="30"/>
        </w:rPr>
        <w:t>对</w:t>
      </w:r>
      <w:r w:rsidR="006F31AF" w:rsidRPr="007F565A">
        <w:rPr>
          <w:rFonts w:ascii="仿宋" w:eastAsia="仿宋" w:hAnsi="仿宋" w:hint="eastAsia"/>
          <w:sz w:val="30"/>
          <w:szCs w:val="30"/>
        </w:rPr>
        <w:t>中国轻工业工业设计中心</w:t>
      </w:r>
      <w:r w:rsidRPr="007F565A">
        <w:rPr>
          <w:rFonts w:ascii="仿宋" w:eastAsia="仿宋" w:hAnsi="仿宋" w:hint="eastAsia"/>
          <w:sz w:val="30"/>
          <w:szCs w:val="30"/>
        </w:rPr>
        <w:t>进行指导和管理。</w:t>
      </w:r>
      <w:r w:rsidRPr="007F565A">
        <w:rPr>
          <w:rFonts w:ascii="仿宋" w:eastAsia="仿宋" w:hAnsi="仿宋" w:hint="eastAsia"/>
          <w:sz w:val="30"/>
          <w:szCs w:val="30"/>
        </w:rPr>
        <w:br/>
      </w:r>
      <w:r w:rsidR="006F31AF" w:rsidRPr="007F565A">
        <w:rPr>
          <w:rFonts w:ascii="仿宋" w:eastAsia="仿宋" w:hAnsi="仿宋" w:hint="eastAsia"/>
          <w:sz w:val="30"/>
          <w:szCs w:val="30"/>
        </w:rPr>
        <w:lastRenderedPageBreak/>
        <w:t xml:space="preserve">　　</w:t>
      </w:r>
      <w:r w:rsidR="009D26F1" w:rsidRPr="007F565A">
        <w:rPr>
          <w:rFonts w:ascii="仿宋" w:eastAsia="仿宋" w:hAnsi="仿宋" w:hint="eastAsia"/>
          <w:sz w:val="30"/>
          <w:szCs w:val="30"/>
        </w:rPr>
        <w:t>对于省级工业设计中心申报中国轻工业工业设计中心认定的，同等条件优先认定。</w:t>
      </w:r>
      <w:r w:rsidR="00DA60BC" w:rsidRPr="007F565A">
        <w:rPr>
          <w:rFonts w:ascii="仿宋" w:eastAsia="仿宋" w:hAnsi="仿宋" w:hint="eastAsia"/>
          <w:sz w:val="30"/>
          <w:szCs w:val="30"/>
        </w:rPr>
        <w:t>同时，从已认定的中国轻工业工业设计中心中择优向工信部推荐申报国家级工业设计中心。</w:t>
      </w:r>
      <w:r w:rsidRPr="007F565A">
        <w:rPr>
          <w:rFonts w:ascii="仿宋" w:eastAsia="仿宋" w:hAnsi="仿宋" w:hint="eastAsia"/>
          <w:sz w:val="30"/>
          <w:szCs w:val="30"/>
        </w:rPr>
        <w:br/>
        <w:t xml:space="preserve">　　</w:t>
      </w:r>
      <w:r w:rsidRPr="007F565A">
        <w:rPr>
          <w:rStyle w:val="a4"/>
          <w:rFonts w:ascii="仿宋" w:eastAsia="仿宋" w:hAnsi="仿宋" w:hint="eastAsia"/>
          <w:sz w:val="30"/>
          <w:szCs w:val="30"/>
        </w:rPr>
        <w:t>第五条</w:t>
      </w:r>
      <w:r w:rsidR="00A817AC" w:rsidRPr="007F565A">
        <w:rPr>
          <w:rFonts w:ascii="仿宋" w:eastAsia="仿宋" w:hAnsi="仿宋" w:hint="eastAsia"/>
          <w:sz w:val="30"/>
          <w:szCs w:val="30"/>
        </w:rPr>
        <w:t xml:space="preserve">　中国轻工业</w:t>
      </w:r>
      <w:r w:rsidRPr="007F565A">
        <w:rPr>
          <w:rFonts w:ascii="仿宋" w:eastAsia="仿宋" w:hAnsi="仿宋" w:hint="eastAsia"/>
          <w:sz w:val="30"/>
          <w:szCs w:val="30"/>
        </w:rPr>
        <w:t>工业设计中心每两年认定一次，受理认定申请</w:t>
      </w:r>
      <w:r w:rsidR="002024D8" w:rsidRPr="007F565A">
        <w:rPr>
          <w:rFonts w:ascii="仿宋" w:eastAsia="仿宋" w:hAnsi="仿宋" w:hint="eastAsia"/>
          <w:sz w:val="30"/>
          <w:szCs w:val="30"/>
        </w:rPr>
        <w:t>的有关要求以当年发文为准</w:t>
      </w:r>
      <w:r w:rsidRPr="007F565A">
        <w:rPr>
          <w:rFonts w:ascii="仿宋" w:eastAsia="仿宋" w:hAnsi="仿宋" w:hint="eastAsia"/>
          <w:sz w:val="30"/>
          <w:szCs w:val="30"/>
        </w:rPr>
        <w:t>。</w:t>
      </w:r>
    </w:p>
    <w:p w:rsidR="004C563C" w:rsidRPr="007F565A" w:rsidRDefault="004C563C" w:rsidP="004C563C">
      <w:pPr>
        <w:pStyle w:val="a3"/>
        <w:spacing w:line="270" w:lineRule="atLeast"/>
        <w:jc w:val="center"/>
        <w:rPr>
          <w:rFonts w:ascii="仿宋" w:eastAsia="仿宋" w:hAnsi="仿宋"/>
          <w:sz w:val="30"/>
          <w:szCs w:val="30"/>
        </w:rPr>
      </w:pPr>
      <w:r w:rsidRPr="007F565A">
        <w:rPr>
          <w:rFonts w:ascii="仿宋" w:eastAsia="仿宋" w:hAnsi="仿宋" w:hint="eastAsia"/>
          <w:sz w:val="30"/>
          <w:szCs w:val="30"/>
        </w:rPr>
        <w:t>第二章　基本条件</w:t>
      </w:r>
    </w:p>
    <w:p w:rsidR="008E3AD1" w:rsidRPr="007F565A" w:rsidRDefault="004C563C" w:rsidP="007F565A">
      <w:pPr>
        <w:snapToGrid w:val="0"/>
        <w:spacing w:line="360" w:lineRule="auto"/>
        <w:ind w:firstLineChars="225" w:firstLine="678"/>
        <w:rPr>
          <w:rFonts w:ascii="仿宋" w:eastAsia="仿宋" w:hAnsi="仿宋"/>
          <w:sz w:val="30"/>
          <w:szCs w:val="30"/>
        </w:rPr>
      </w:pPr>
      <w:r w:rsidRPr="007F565A">
        <w:rPr>
          <w:rStyle w:val="a4"/>
          <w:rFonts w:ascii="仿宋" w:eastAsia="仿宋" w:hAnsi="仿宋" w:hint="eastAsia"/>
          <w:sz w:val="30"/>
          <w:szCs w:val="30"/>
        </w:rPr>
        <w:t>第六条</w:t>
      </w:r>
      <w:r w:rsidRPr="007F565A">
        <w:rPr>
          <w:rFonts w:ascii="仿宋" w:eastAsia="仿宋" w:hAnsi="仿宋" w:hint="eastAsia"/>
          <w:sz w:val="30"/>
          <w:szCs w:val="30"/>
        </w:rPr>
        <w:t xml:space="preserve">　已建立工业设计中心的企业申请认定应具备以下基本条件：</w:t>
      </w:r>
      <w:r w:rsidRPr="007F565A">
        <w:rPr>
          <w:rFonts w:ascii="仿宋" w:eastAsia="仿宋" w:hAnsi="仿宋" w:hint="eastAsia"/>
          <w:sz w:val="30"/>
          <w:szCs w:val="30"/>
        </w:rPr>
        <w:br/>
        <w:t xml:space="preserve">　　（一）遵守国家法律法规，符合国家产业政策和地方经济社会发展要求，认真履行社会责任，在行业内具有明显的规模优势和竞争优势。</w:t>
      </w:r>
      <w:r w:rsidRPr="007F565A">
        <w:rPr>
          <w:rFonts w:ascii="仿宋" w:eastAsia="仿宋" w:hAnsi="仿宋" w:hint="eastAsia"/>
          <w:sz w:val="30"/>
          <w:szCs w:val="30"/>
        </w:rPr>
        <w:br/>
        <w:t xml:space="preserve">　　（二）有较强的创新能力和较高的研究开发投入，知识产权应用及保护制度</w:t>
      </w:r>
      <w:r w:rsidR="00A817AC" w:rsidRPr="007F565A">
        <w:rPr>
          <w:rFonts w:ascii="仿宋" w:eastAsia="仿宋" w:hAnsi="仿宋" w:hint="eastAsia"/>
          <w:sz w:val="30"/>
          <w:szCs w:val="30"/>
        </w:rPr>
        <w:t>比较</w:t>
      </w:r>
      <w:r w:rsidRPr="007F565A">
        <w:rPr>
          <w:rFonts w:ascii="仿宋" w:eastAsia="仿宋" w:hAnsi="仿宋" w:hint="eastAsia"/>
          <w:sz w:val="30"/>
          <w:szCs w:val="30"/>
        </w:rPr>
        <w:t>健全，拥有一定数量的自主知识产权和自主品牌。</w:t>
      </w:r>
      <w:r w:rsidRPr="007F565A">
        <w:rPr>
          <w:rFonts w:ascii="仿宋" w:eastAsia="仿宋" w:hAnsi="仿宋" w:hint="eastAsia"/>
          <w:sz w:val="30"/>
          <w:szCs w:val="30"/>
        </w:rPr>
        <w:br/>
        <w:t xml:space="preserve">　　（三</w:t>
      </w:r>
      <w:r w:rsidR="00A817AC" w:rsidRPr="007F565A">
        <w:rPr>
          <w:rFonts w:ascii="仿宋" w:eastAsia="仿宋" w:hAnsi="仿宋" w:hint="eastAsia"/>
          <w:sz w:val="30"/>
          <w:szCs w:val="30"/>
        </w:rPr>
        <w:t>）重视工业设计工作，用于工业设计的投入处于行业领先水平，能为</w:t>
      </w:r>
      <w:r w:rsidR="009C77F5" w:rsidRPr="007F565A">
        <w:rPr>
          <w:rFonts w:ascii="仿宋" w:eastAsia="仿宋" w:hAnsi="仿宋" w:hint="eastAsia"/>
          <w:sz w:val="30"/>
          <w:szCs w:val="30"/>
        </w:rPr>
        <w:t>轻工</w:t>
      </w:r>
      <w:r w:rsidR="00A817AC" w:rsidRPr="007F565A">
        <w:rPr>
          <w:rFonts w:ascii="仿宋" w:eastAsia="仿宋" w:hAnsi="仿宋" w:hint="eastAsia"/>
          <w:sz w:val="30"/>
          <w:szCs w:val="30"/>
        </w:rPr>
        <w:t>企业</w:t>
      </w:r>
      <w:r w:rsidRPr="007F565A">
        <w:rPr>
          <w:rFonts w:ascii="仿宋" w:eastAsia="仿宋" w:hAnsi="仿宋" w:hint="eastAsia"/>
          <w:sz w:val="30"/>
          <w:szCs w:val="30"/>
        </w:rPr>
        <w:t>工业设计中心建设和发展创造良好的条件。</w:t>
      </w:r>
      <w:r w:rsidRPr="007F565A">
        <w:rPr>
          <w:rFonts w:ascii="仿宋" w:eastAsia="仿宋" w:hAnsi="仿宋" w:hint="eastAsia"/>
          <w:sz w:val="30"/>
          <w:szCs w:val="30"/>
        </w:rPr>
        <w:br/>
        <w:t xml:space="preserve">　　（四）已设立独立的工业设计中心</w:t>
      </w:r>
      <w:r w:rsidR="00A8708C" w:rsidRPr="007F565A">
        <w:rPr>
          <w:rFonts w:ascii="仿宋" w:eastAsia="仿宋" w:hAnsi="仿宋" w:hint="eastAsia"/>
          <w:sz w:val="30"/>
          <w:szCs w:val="30"/>
        </w:rPr>
        <w:t>两</w:t>
      </w:r>
      <w:r w:rsidRPr="007F565A">
        <w:rPr>
          <w:rFonts w:ascii="仿宋" w:eastAsia="仿宋" w:hAnsi="仿宋" w:hint="eastAsia"/>
          <w:sz w:val="30"/>
          <w:szCs w:val="30"/>
        </w:rPr>
        <w:t>年以上，有固定的工作场所，有较好的工业设计研究试验条件和基础设施，具备独立承担相关领域工业设计任务、提供工业设计服务和教育培训专业人员的能力。</w:t>
      </w:r>
      <w:r w:rsidRPr="007F565A">
        <w:rPr>
          <w:rFonts w:ascii="仿宋" w:eastAsia="仿宋" w:hAnsi="仿宋" w:hint="eastAsia"/>
          <w:sz w:val="30"/>
          <w:szCs w:val="30"/>
        </w:rPr>
        <w:br/>
        <w:t xml:space="preserve">　　（五）工业设计中心组织体系</w:t>
      </w:r>
      <w:r w:rsidR="00A817AC" w:rsidRPr="007F565A">
        <w:rPr>
          <w:rFonts w:ascii="仿宋" w:eastAsia="仿宋" w:hAnsi="仿宋" w:hint="eastAsia"/>
          <w:sz w:val="30"/>
          <w:szCs w:val="30"/>
        </w:rPr>
        <w:t>比较</w:t>
      </w:r>
      <w:r w:rsidRPr="007F565A">
        <w:rPr>
          <w:rFonts w:ascii="仿宋" w:eastAsia="仿宋" w:hAnsi="仿宋" w:hint="eastAsia"/>
          <w:sz w:val="30"/>
          <w:szCs w:val="30"/>
        </w:rPr>
        <w:t>完善，机制</w:t>
      </w:r>
      <w:r w:rsidR="00A817AC" w:rsidRPr="007F565A">
        <w:rPr>
          <w:rFonts w:ascii="仿宋" w:eastAsia="仿宋" w:hAnsi="仿宋" w:hint="eastAsia"/>
          <w:sz w:val="30"/>
          <w:szCs w:val="30"/>
        </w:rPr>
        <w:t>比较</w:t>
      </w:r>
      <w:r w:rsidRPr="007F565A">
        <w:rPr>
          <w:rFonts w:ascii="仿宋" w:eastAsia="仿宋" w:hAnsi="仿宋" w:hint="eastAsia"/>
          <w:sz w:val="30"/>
          <w:szCs w:val="30"/>
        </w:rPr>
        <w:t>健全，管理科学，发展规划和目标明确。</w:t>
      </w:r>
      <w:r w:rsidRPr="007F565A">
        <w:rPr>
          <w:rFonts w:ascii="仿宋" w:eastAsia="仿宋" w:hAnsi="仿宋" w:hint="eastAsia"/>
          <w:sz w:val="30"/>
          <w:szCs w:val="30"/>
        </w:rPr>
        <w:br/>
      </w:r>
      <w:r w:rsidRPr="007F565A">
        <w:rPr>
          <w:rFonts w:ascii="仿宋" w:eastAsia="仿宋" w:hAnsi="仿宋" w:hint="eastAsia"/>
          <w:sz w:val="30"/>
          <w:szCs w:val="30"/>
        </w:rPr>
        <w:lastRenderedPageBreak/>
        <w:t xml:space="preserve">　　（六）工业设计中心人才队伍素质较高，经验丰富，工业设计水平在同行业中处于领先地位。从业人员</w:t>
      </w:r>
      <w:r w:rsidR="00FF0181" w:rsidRPr="007F565A">
        <w:rPr>
          <w:rFonts w:ascii="仿宋" w:eastAsia="仿宋" w:hAnsi="仿宋" w:hint="eastAsia"/>
          <w:sz w:val="30"/>
          <w:szCs w:val="30"/>
        </w:rPr>
        <w:t>2</w:t>
      </w:r>
      <w:r w:rsidR="00610E45" w:rsidRPr="007F565A">
        <w:rPr>
          <w:rFonts w:ascii="仿宋" w:eastAsia="仿宋" w:hAnsi="仿宋" w:hint="eastAsia"/>
          <w:sz w:val="30"/>
          <w:szCs w:val="30"/>
        </w:rPr>
        <w:t>0</w:t>
      </w:r>
      <w:r w:rsidRPr="007F565A">
        <w:rPr>
          <w:rFonts w:ascii="仿宋" w:eastAsia="仿宋" w:hAnsi="仿宋" w:hint="eastAsia"/>
          <w:sz w:val="30"/>
          <w:szCs w:val="30"/>
        </w:rPr>
        <w:t>人以上，其中具有大学本科以上学历人员、具有技师（高级技师）职业资格的人员和具有高级专业技术职务的人员比例不低于</w:t>
      </w:r>
      <w:r w:rsidR="00FF0181" w:rsidRPr="007F565A">
        <w:rPr>
          <w:rFonts w:ascii="仿宋" w:eastAsia="仿宋" w:hAnsi="仿宋" w:hint="eastAsia"/>
          <w:sz w:val="30"/>
          <w:szCs w:val="30"/>
        </w:rPr>
        <w:t>60</w:t>
      </w:r>
      <w:r w:rsidRPr="007F565A">
        <w:rPr>
          <w:rFonts w:ascii="仿宋" w:eastAsia="仿宋" w:hAnsi="仿宋" w:hint="eastAsia"/>
          <w:sz w:val="30"/>
          <w:szCs w:val="30"/>
        </w:rPr>
        <w:t>%。</w:t>
      </w:r>
      <w:r w:rsidRPr="007F565A">
        <w:rPr>
          <w:rFonts w:ascii="仿宋" w:eastAsia="仿宋" w:hAnsi="仿宋" w:hint="eastAsia"/>
          <w:sz w:val="30"/>
          <w:szCs w:val="30"/>
        </w:rPr>
        <w:br/>
        <w:t xml:space="preserve">　　（七）工业设计中心创新能力</w:t>
      </w:r>
      <w:r w:rsidR="00A817AC" w:rsidRPr="007F565A">
        <w:rPr>
          <w:rFonts w:ascii="仿宋" w:eastAsia="仿宋" w:hAnsi="仿宋" w:hint="eastAsia"/>
          <w:sz w:val="30"/>
          <w:szCs w:val="30"/>
        </w:rPr>
        <w:t>比较</w:t>
      </w:r>
      <w:r w:rsidRPr="007F565A">
        <w:rPr>
          <w:rFonts w:ascii="仿宋" w:eastAsia="仿宋" w:hAnsi="仿宋" w:hint="eastAsia"/>
          <w:sz w:val="30"/>
          <w:szCs w:val="30"/>
        </w:rPr>
        <w:t>强，业绩</w:t>
      </w:r>
      <w:r w:rsidR="00A817AC" w:rsidRPr="007F565A">
        <w:rPr>
          <w:rFonts w:ascii="仿宋" w:eastAsia="仿宋" w:hAnsi="仿宋" w:hint="eastAsia"/>
          <w:sz w:val="30"/>
          <w:szCs w:val="30"/>
        </w:rPr>
        <w:t>比较突出，设计产品已取得显著经济效益，或获得</w:t>
      </w:r>
      <w:r w:rsidR="00610E45" w:rsidRPr="007F565A">
        <w:rPr>
          <w:rFonts w:ascii="仿宋" w:eastAsia="仿宋" w:hAnsi="仿宋" w:hint="eastAsia"/>
          <w:sz w:val="30"/>
          <w:szCs w:val="30"/>
        </w:rPr>
        <w:t>国家级行业协会、地级</w:t>
      </w:r>
      <w:r w:rsidR="00A817AC" w:rsidRPr="007F565A">
        <w:rPr>
          <w:rFonts w:ascii="仿宋" w:eastAsia="仿宋" w:hAnsi="仿宋" w:hint="eastAsia"/>
          <w:sz w:val="30"/>
          <w:szCs w:val="30"/>
        </w:rPr>
        <w:t>市</w:t>
      </w:r>
      <w:r w:rsidRPr="007F565A">
        <w:rPr>
          <w:rFonts w:ascii="仿宋" w:eastAsia="仿宋" w:hAnsi="仿宋" w:hint="eastAsia"/>
          <w:sz w:val="30"/>
          <w:szCs w:val="30"/>
        </w:rPr>
        <w:t>及以上部门的表彰，近</w:t>
      </w:r>
      <w:r w:rsidR="00FF0181" w:rsidRPr="007F565A">
        <w:rPr>
          <w:rFonts w:ascii="仿宋" w:eastAsia="仿宋" w:hAnsi="仿宋" w:hint="eastAsia"/>
          <w:sz w:val="30"/>
          <w:szCs w:val="30"/>
        </w:rPr>
        <w:t>两</w:t>
      </w:r>
      <w:r w:rsidRPr="007F565A">
        <w:rPr>
          <w:rFonts w:ascii="仿宋" w:eastAsia="仿宋" w:hAnsi="仿宋" w:hint="eastAsia"/>
          <w:sz w:val="30"/>
          <w:szCs w:val="30"/>
        </w:rPr>
        <w:t>年内获得国内外授权专利（含版权）</w:t>
      </w:r>
      <w:r w:rsidR="00BE218B" w:rsidRPr="007F565A">
        <w:rPr>
          <w:rFonts w:ascii="仿宋" w:eastAsia="仿宋" w:hAnsi="仿宋" w:hint="eastAsia"/>
          <w:sz w:val="30"/>
          <w:szCs w:val="30"/>
        </w:rPr>
        <w:t>1</w:t>
      </w:r>
      <w:r w:rsidR="00C8756E" w:rsidRPr="007F565A">
        <w:rPr>
          <w:rFonts w:ascii="仿宋" w:eastAsia="仿宋" w:hAnsi="仿宋" w:hint="eastAsia"/>
          <w:sz w:val="30"/>
          <w:szCs w:val="30"/>
        </w:rPr>
        <w:t>5</w:t>
      </w:r>
      <w:r w:rsidRPr="007F565A">
        <w:rPr>
          <w:rFonts w:ascii="仿宋" w:eastAsia="仿宋" w:hAnsi="仿宋" w:hint="eastAsia"/>
          <w:sz w:val="30"/>
          <w:szCs w:val="30"/>
        </w:rPr>
        <w:t>项以上。</w:t>
      </w:r>
      <w:r w:rsidRPr="007F565A">
        <w:rPr>
          <w:rFonts w:ascii="仿宋" w:eastAsia="仿宋" w:hAnsi="仿宋" w:hint="eastAsia"/>
          <w:sz w:val="30"/>
          <w:szCs w:val="30"/>
        </w:rPr>
        <w:br/>
        <w:t xml:space="preserve">　　（八）企业</w:t>
      </w:r>
      <w:r w:rsidR="00351344" w:rsidRPr="007F565A">
        <w:rPr>
          <w:rFonts w:ascii="仿宋" w:eastAsia="仿宋" w:hAnsi="仿宋" w:hint="eastAsia"/>
          <w:sz w:val="30"/>
          <w:szCs w:val="30"/>
        </w:rPr>
        <w:t>两</w:t>
      </w:r>
      <w:r w:rsidRPr="007F565A">
        <w:rPr>
          <w:rFonts w:ascii="仿宋" w:eastAsia="仿宋" w:hAnsi="仿宋" w:hint="eastAsia"/>
          <w:sz w:val="30"/>
          <w:szCs w:val="30"/>
        </w:rPr>
        <w:t>年内（截止申请日期）未发生重大质量或安全事故，没有违法行为或涉嫌违法正在接受有关部门审查的情况。</w:t>
      </w:r>
      <w:r w:rsidRPr="007F565A">
        <w:rPr>
          <w:rFonts w:ascii="仿宋" w:eastAsia="仿宋" w:hAnsi="仿宋" w:hint="eastAsia"/>
          <w:sz w:val="30"/>
          <w:szCs w:val="30"/>
        </w:rPr>
        <w:br/>
      </w:r>
      <w:r w:rsidR="008E3AD1" w:rsidRPr="007F565A">
        <w:rPr>
          <w:rFonts w:ascii="仿宋" w:eastAsia="仿宋" w:hAnsi="仿宋" w:hint="eastAsia"/>
          <w:b/>
          <w:sz w:val="30"/>
          <w:szCs w:val="30"/>
        </w:rPr>
        <w:t xml:space="preserve">    </w:t>
      </w:r>
      <w:r w:rsidR="0052418F" w:rsidRPr="007F565A">
        <w:rPr>
          <w:rFonts w:ascii="仿宋" w:eastAsia="仿宋" w:hAnsi="仿宋" w:hint="eastAsia"/>
          <w:b/>
          <w:sz w:val="30"/>
          <w:szCs w:val="30"/>
        </w:rPr>
        <w:t>第七条</w:t>
      </w:r>
      <w:r w:rsidR="0052418F" w:rsidRPr="007F565A">
        <w:rPr>
          <w:rFonts w:ascii="仿宋" w:eastAsia="仿宋" w:hAnsi="仿宋" w:hint="eastAsia"/>
          <w:sz w:val="30"/>
          <w:szCs w:val="30"/>
        </w:rPr>
        <w:t xml:space="preserve">  工业设计企业申请认定应具备以下基本条件：</w:t>
      </w:r>
    </w:p>
    <w:p w:rsidR="008E3AD1" w:rsidRPr="007F565A" w:rsidRDefault="00715CD1" w:rsidP="008E3AD1">
      <w:pPr>
        <w:snapToGrid w:val="0"/>
        <w:spacing w:line="360" w:lineRule="auto"/>
        <w:ind w:firstLineChars="225" w:firstLine="675"/>
        <w:rPr>
          <w:rFonts w:ascii="仿宋" w:eastAsia="仿宋" w:hAnsi="仿宋"/>
          <w:sz w:val="30"/>
          <w:szCs w:val="30"/>
        </w:rPr>
      </w:pPr>
      <w:r w:rsidRPr="007F565A">
        <w:rPr>
          <w:rFonts w:ascii="仿宋" w:eastAsia="仿宋" w:hAnsi="仿宋" w:hint="eastAsia"/>
          <w:sz w:val="30"/>
          <w:szCs w:val="30"/>
        </w:rPr>
        <w:t>（一）遵守国家法律法规，符合国家产业政策和地方经济社会发展要求，认真履行社会责任，在工业设计行业内具有明显的规模优势和竞争优势。</w:t>
      </w:r>
    </w:p>
    <w:p w:rsidR="008E3AD1" w:rsidRPr="007F565A" w:rsidRDefault="00715CD1" w:rsidP="008E3AD1">
      <w:pPr>
        <w:snapToGrid w:val="0"/>
        <w:spacing w:line="360" w:lineRule="auto"/>
        <w:ind w:firstLineChars="225" w:firstLine="675"/>
        <w:rPr>
          <w:rFonts w:ascii="仿宋" w:eastAsia="仿宋" w:hAnsi="仿宋"/>
          <w:sz w:val="30"/>
          <w:szCs w:val="30"/>
        </w:rPr>
      </w:pPr>
      <w:r w:rsidRPr="007F565A">
        <w:rPr>
          <w:rFonts w:ascii="仿宋" w:eastAsia="仿宋" w:hAnsi="仿宋" w:hint="eastAsia"/>
          <w:sz w:val="30"/>
          <w:szCs w:val="30"/>
        </w:rPr>
        <w:t>（二）成立两年以上，以工业设计服务为主营业务，有较好的工业设计研究试验条件和基础设施，具备独立承担相关行业领域工业设计任务、提供工业设计服务以及系统设计咨询服务的能力。</w:t>
      </w:r>
    </w:p>
    <w:p w:rsidR="00715CD1" w:rsidRPr="007F565A" w:rsidRDefault="00715CD1">
      <w:pPr>
        <w:snapToGrid w:val="0"/>
        <w:spacing w:line="360" w:lineRule="auto"/>
        <w:ind w:firstLineChars="200" w:firstLine="600"/>
        <w:rPr>
          <w:rFonts w:ascii="仿宋" w:eastAsia="仿宋" w:hAnsi="仿宋"/>
          <w:sz w:val="30"/>
          <w:szCs w:val="30"/>
        </w:rPr>
      </w:pPr>
      <w:r w:rsidRPr="007F565A">
        <w:rPr>
          <w:rFonts w:ascii="仿宋" w:eastAsia="仿宋" w:hAnsi="仿宋" w:hint="eastAsia"/>
          <w:sz w:val="30"/>
          <w:szCs w:val="30"/>
        </w:rPr>
        <w:t>（三）拥有设计水平高、经验丰富的工业设计师，拥有一定规模的设计人才，队伍结构科学合理，在同行业中具有较强的设计人才优势。工业设计从业人员</w:t>
      </w:r>
      <w:r w:rsidR="00ED6A14" w:rsidRPr="007F565A">
        <w:rPr>
          <w:rFonts w:ascii="仿宋" w:eastAsia="仿宋" w:hAnsi="仿宋" w:hint="eastAsia"/>
          <w:sz w:val="30"/>
          <w:szCs w:val="30"/>
        </w:rPr>
        <w:t>4</w:t>
      </w:r>
      <w:r w:rsidR="00C74753" w:rsidRPr="007F565A">
        <w:rPr>
          <w:rFonts w:ascii="仿宋" w:eastAsia="仿宋" w:hAnsi="仿宋" w:hint="eastAsia"/>
          <w:sz w:val="30"/>
          <w:szCs w:val="30"/>
        </w:rPr>
        <w:t>0</w:t>
      </w:r>
      <w:r w:rsidR="0052418F" w:rsidRPr="007F565A">
        <w:rPr>
          <w:rFonts w:ascii="仿宋" w:eastAsia="仿宋" w:hAnsi="仿宋" w:hint="eastAsia"/>
          <w:sz w:val="30"/>
          <w:szCs w:val="30"/>
        </w:rPr>
        <w:t>人以上，其中具有大学本科以上学历人员、具有技师（高级技师）职业资格的人员和具有高级专业技术职务的人员比例不低于</w:t>
      </w:r>
      <w:r w:rsidR="00351344" w:rsidRPr="007F565A">
        <w:rPr>
          <w:rFonts w:ascii="仿宋" w:eastAsia="仿宋" w:hAnsi="仿宋" w:hint="eastAsia"/>
          <w:sz w:val="30"/>
          <w:szCs w:val="30"/>
        </w:rPr>
        <w:t>70</w:t>
      </w:r>
      <w:r w:rsidR="0052418F" w:rsidRPr="007F565A">
        <w:rPr>
          <w:rFonts w:ascii="仿宋" w:eastAsia="仿宋" w:hAnsi="仿宋" w:hint="eastAsia"/>
          <w:sz w:val="30"/>
          <w:szCs w:val="30"/>
        </w:rPr>
        <w:t>%。</w:t>
      </w:r>
    </w:p>
    <w:p w:rsidR="00715CD1" w:rsidRPr="007F565A" w:rsidRDefault="00715CD1">
      <w:pPr>
        <w:snapToGrid w:val="0"/>
        <w:spacing w:line="360" w:lineRule="auto"/>
        <w:ind w:firstLineChars="200" w:firstLine="600"/>
        <w:rPr>
          <w:rFonts w:ascii="仿宋" w:eastAsia="仿宋" w:hAnsi="仿宋"/>
          <w:sz w:val="30"/>
          <w:szCs w:val="30"/>
        </w:rPr>
      </w:pPr>
      <w:r w:rsidRPr="007F565A">
        <w:rPr>
          <w:rFonts w:ascii="仿宋" w:eastAsia="仿宋" w:hAnsi="仿宋" w:hint="eastAsia"/>
          <w:sz w:val="30"/>
          <w:szCs w:val="30"/>
        </w:rPr>
        <w:t>（四）工业设计服务水平在行业中处于领先地位，业绩突出，</w:t>
      </w:r>
      <w:r w:rsidRPr="007F565A">
        <w:rPr>
          <w:rFonts w:ascii="仿宋" w:eastAsia="仿宋" w:hAnsi="仿宋" w:hint="eastAsia"/>
          <w:sz w:val="30"/>
          <w:szCs w:val="30"/>
        </w:rPr>
        <w:lastRenderedPageBreak/>
        <w:t>经营稳定。近两年，工业设计服务年营业收入不低于</w:t>
      </w:r>
      <w:r w:rsidR="00CF2698" w:rsidRPr="007F565A">
        <w:rPr>
          <w:rFonts w:ascii="仿宋" w:eastAsia="仿宋" w:hAnsi="仿宋" w:hint="eastAsia"/>
          <w:sz w:val="30"/>
          <w:szCs w:val="30"/>
        </w:rPr>
        <w:t>800</w:t>
      </w:r>
      <w:r w:rsidR="0052418F" w:rsidRPr="007F565A">
        <w:rPr>
          <w:rFonts w:ascii="仿宋" w:eastAsia="仿宋" w:hAnsi="仿宋" w:hint="eastAsia"/>
          <w:sz w:val="30"/>
          <w:szCs w:val="30"/>
        </w:rPr>
        <w:t>万元，占企业总营业收入的比例不低于</w:t>
      </w:r>
      <w:r w:rsidR="003B20DF" w:rsidRPr="007F565A">
        <w:rPr>
          <w:rFonts w:ascii="仿宋" w:eastAsia="仿宋" w:hAnsi="仿宋" w:hint="eastAsia"/>
          <w:sz w:val="30"/>
          <w:szCs w:val="30"/>
        </w:rPr>
        <w:t>4</w:t>
      </w:r>
      <w:r w:rsidR="00A96658" w:rsidRPr="007F565A">
        <w:rPr>
          <w:rFonts w:ascii="仿宋" w:eastAsia="仿宋" w:hAnsi="仿宋" w:hint="eastAsia"/>
          <w:sz w:val="30"/>
          <w:szCs w:val="30"/>
        </w:rPr>
        <w:t>0</w:t>
      </w:r>
      <w:r w:rsidR="0052418F" w:rsidRPr="007F565A">
        <w:rPr>
          <w:rFonts w:ascii="仿宋" w:eastAsia="仿宋" w:hAnsi="仿宋" w:hint="eastAsia"/>
          <w:sz w:val="30"/>
          <w:szCs w:val="30"/>
        </w:rPr>
        <w:t>%，利润率高于行业平均水平。</w:t>
      </w:r>
    </w:p>
    <w:p w:rsidR="00715CD1" w:rsidRPr="007F565A" w:rsidRDefault="00715CD1">
      <w:pPr>
        <w:snapToGrid w:val="0"/>
        <w:spacing w:line="360" w:lineRule="auto"/>
        <w:ind w:firstLineChars="200" w:firstLine="600"/>
        <w:rPr>
          <w:rFonts w:ascii="仿宋" w:eastAsia="仿宋" w:hAnsi="仿宋"/>
          <w:sz w:val="30"/>
          <w:szCs w:val="30"/>
        </w:rPr>
      </w:pPr>
      <w:r w:rsidRPr="007F565A">
        <w:rPr>
          <w:rFonts w:ascii="仿宋" w:eastAsia="仿宋" w:hAnsi="仿宋" w:hint="eastAsia"/>
          <w:sz w:val="30"/>
          <w:szCs w:val="30"/>
        </w:rPr>
        <w:t>（五）两年内（截止申请日期）未发生重大质量或安全事故，没有违法行为或涉嫌违法正在接受有关部门审查的情况。</w:t>
      </w:r>
    </w:p>
    <w:p w:rsidR="004C563C" w:rsidRPr="007F565A" w:rsidRDefault="004C563C" w:rsidP="004C563C">
      <w:pPr>
        <w:pStyle w:val="a3"/>
        <w:spacing w:line="270" w:lineRule="atLeast"/>
        <w:jc w:val="center"/>
        <w:rPr>
          <w:rFonts w:ascii="仿宋" w:eastAsia="仿宋" w:hAnsi="仿宋"/>
          <w:sz w:val="30"/>
          <w:szCs w:val="30"/>
        </w:rPr>
      </w:pPr>
      <w:r w:rsidRPr="007F565A">
        <w:rPr>
          <w:rFonts w:ascii="仿宋" w:eastAsia="仿宋" w:hAnsi="仿宋" w:hint="eastAsia"/>
          <w:sz w:val="30"/>
          <w:szCs w:val="30"/>
        </w:rPr>
        <w:t>第三章　工作程序</w:t>
      </w:r>
    </w:p>
    <w:p w:rsidR="004C563C" w:rsidRPr="007F565A" w:rsidRDefault="004C563C" w:rsidP="004C563C">
      <w:pPr>
        <w:pStyle w:val="a3"/>
        <w:spacing w:line="270" w:lineRule="atLeast"/>
        <w:rPr>
          <w:rFonts w:ascii="仿宋" w:eastAsia="仿宋" w:hAnsi="仿宋"/>
          <w:sz w:val="30"/>
          <w:szCs w:val="30"/>
        </w:rPr>
      </w:pPr>
      <w:r w:rsidRPr="007F565A">
        <w:rPr>
          <w:rFonts w:ascii="仿宋" w:eastAsia="仿宋" w:hAnsi="仿宋" w:hint="eastAsia"/>
          <w:sz w:val="30"/>
          <w:szCs w:val="30"/>
        </w:rPr>
        <w:t xml:space="preserve">　　</w:t>
      </w:r>
      <w:r w:rsidR="009C77F5" w:rsidRPr="007F565A">
        <w:rPr>
          <w:rStyle w:val="a4"/>
          <w:rFonts w:ascii="仿宋" w:eastAsia="仿宋" w:hAnsi="仿宋" w:hint="eastAsia"/>
          <w:sz w:val="30"/>
          <w:szCs w:val="30"/>
        </w:rPr>
        <w:t>第</w:t>
      </w:r>
      <w:r w:rsidR="003B20DF" w:rsidRPr="007F565A">
        <w:rPr>
          <w:rStyle w:val="a4"/>
          <w:rFonts w:ascii="仿宋" w:eastAsia="仿宋" w:hAnsi="仿宋" w:hint="eastAsia"/>
          <w:sz w:val="30"/>
          <w:szCs w:val="30"/>
        </w:rPr>
        <w:t>八</w:t>
      </w:r>
      <w:r w:rsidRPr="007F565A">
        <w:rPr>
          <w:rStyle w:val="a4"/>
          <w:rFonts w:ascii="仿宋" w:eastAsia="仿宋" w:hAnsi="仿宋" w:hint="eastAsia"/>
          <w:sz w:val="30"/>
          <w:szCs w:val="30"/>
        </w:rPr>
        <w:t>条</w:t>
      </w:r>
      <w:r w:rsidR="009C77F5" w:rsidRPr="007F565A">
        <w:rPr>
          <w:rFonts w:ascii="仿宋" w:eastAsia="仿宋" w:hAnsi="仿宋" w:hint="eastAsia"/>
          <w:sz w:val="30"/>
          <w:szCs w:val="30"/>
        </w:rPr>
        <w:t xml:space="preserve">　企业通过所在</w:t>
      </w:r>
      <w:r w:rsidR="00D62832" w:rsidRPr="007F565A">
        <w:rPr>
          <w:rFonts w:ascii="仿宋" w:eastAsia="仿宋" w:hAnsi="仿宋" w:hint="eastAsia"/>
          <w:sz w:val="30"/>
          <w:szCs w:val="30"/>
        </w:rPr>
        <w:t>轻工行业协会</w:t>
      </w:r>
      <w:r w:rsidRPr="007F565A">
        <w:rPr>
          <w:rFonts w:ascii="仿宋" w:eastAsia="仿宋" w:hAnsi="仿宋" w:hint="eastAsia"/>
          <w:sz w:val="30"/>
          <w:szCs w:val="30"/>
        </w:rPr>
        <w:t>向</w:t>
      </w:r>
      <w:r w:rsidR="009C77F5" w:rsidRPr="007F565A">
        <w:rPr>
          <w:rFonts w:ascii="仿宋" w:eastAsia="仿宋" w:hAnsi="仿宋" w:hint="eastAsia"/>
          <w:sz w:val="30"/>
          <w:szCs w:val="30"/>
        </w:rPr>
        <w:t>中国轻工业联合会</w:t>
      </w:r>
      <w:r w:rsidRPr="007F565A">
        <w:rPr>
          <w:rFonts w:ascii="仿宋" w:eastAsia="仿宋" w:hAnsi="仿宋" w:hint="eastAsia"/>
          <w:sz w:val="30"/>
          <w:szCs w:val="30"/>
        </w:rPr>
        <w:t>提出申请，</w:t>
      </w:r>
      <w:r w:rsidR="00A16328" w:rsidRPr="007F565A">
        <w:rPr>
          <w:rFonts w:ascii="仿宋" w:eastAsia="仿宋" w:hAnsi="仿宋" w:hint="eastAsia"/>
          <w:sz w:val="30"/>
          <w:szCs w:val="30"/>
        </w:rPr>
        <w:t>中国轻工业联合会会员单位可以直接向中国轻工业联合会提出申请，</w:t>
      </w:r>
      <w:r w:rsidRPr="007F565A">
        <w:rPr>
          <w:rFonts w:ascii="仿宋" w:eastAsia="仿宋" w:hAnsi="仿宋" w:hint="eastAsia"/>
          <w:sz w:val="30"/>
          <w:szCs w:val="30"/>
        </w:rPr>
        <w:t>并提交以下材料：</w:t>
      </w:r>
      <w:r w:rsidRPr="007F565A">
        <w:rPr>
          <w:rFonts w:ascii="仿宋" w:eastAsia="仿宋" w:hAnsi="仿宋" w:hint="eastAsia"/>
          <w:sz w:val="30"/>
          <w:szCs w:val="30"/>
        </w:rPr>
        <w:br/>
        <w:t xml:space="preserve">　　（一）《</w:t>
      </w:r>
      <w:r w:rsidR="009C77F5" w:rsidRPr="007F565A">
        <w:rPr>
          <w:rFonts w:ascii="仿宋" w:eastAsia="仿宋" w:hAnsi="仿宋" w:hint="eastAsia"/>
          <w:sz w:val="30"/>
          <w:szCs w:val="30"/>
        </w:rPr>
        <w:t>中国轻工业</w:t>
      </w:r>
      <w:r w:rsidRPr="007F565A">
        <w:rPr>
          <w:rFonts w:ascii="仿宋" w:eastAsia="仿宋" w:hAnsi="仿宋" w:hint="eastAsia"/>
          <w:sz w:val="30"/>
          <w:szCs w:val="30"/>
        </w:rPr>
        <w:t>工业设计中心申请表》（见附件</w:t>
      </w:r>
      <w:r w:rsidR="00ED6A14" w:rsidRPr="007F565A">
        <w:rPr>
          <w:rFonts w:ascii="仿宋" w:eastAsia="仿宋" w:hAnsi="仿宋" w:hint="eastAsia"/>
          <w:sz w:val="30"/>
          <w:szCs w:val="30"/>
        </w:rPr>
        <w:t>1、附件3</w:t>
      </w:r>
      <w:r w:rsidRPr="007F565A">
        <w:rPr>
          <w:rFonts w:ascii="仿宋" w:eastAsia="仿宋" w:hAnsi="仿宋" w:hint="eastAsia"/>
          <w:sz w:val="30"/>
          <w:szCs w:val="30"/>
        </w:rPr>
        <w:t>），并附相关证明材料。</w:t>
      </w:r>
      <w:r w:rsidRPr="007F565A">
        <w:rPr>
          <w:rFonts w:ascii="仿宋" w:eastAsia="仿宋" w:hAnsi="仿宋" w:hint="eastAsia"/>
          <w:sz w:val="30"/>
          <w:szCs w:val="30"/>
        </w:rPr>
        <w:br/>
        <w:t xml:space="preserve">　　（二）</w:t>
      </w:r>
      <w:r w:rsidR="00C74753" w:rsidRPr="007F565A">
        <w:rPr>
          <w:rFonts w:ascii="仿宋" w:eastAsia="仿宋" w:hAnsi="仿宋" w:hint="eastAsia"/>
          <w:sz w:val="30"/>
          <w:szCs w:val="30"/>
        </w:rPr>
        <w:t>两</w:t>
      </w:r>
      <w:r w:rsidRPr="007F565A">
        <w:rPr>
          <w:rFonts w:ascii="仿宋" w:eastAsia="仿宋" w:hAnsi="仿宋" w:hint="eastAsia"/>
          <w:sz w:val="30"/>
          <w:szCs w:val="30"/>
        </w:rPr>
        <w:t>年来企业工业设计中心</w:t>
      </w:r>
      <w:r w:rsidR="00ED6A14" w:rsidRPr="007F565A">
        <w:rPr>
          <w:rFonts w:ascii="仿宋" w:eastAsia="仿宋" w:hAnsi="仿宋" w:hint="eastAsia"/>
          <w:sz w:val="30"/>
          <w:szCs w:val="30"/>
        </w:rPr>
        <w:t>或工业设计企业</w:t>
      </w:r>
      <w:r w:rsidRPr="007F565A">
        <w:rPr>
          <w:rFonts w:ascii="仿宋" w:eastAsia="仿宋" w:hAnsi="仿宋" w:hint="eastAsia"/>
          <w:sz w:val="30"/>
          <w:szCs w:val="30"/>
        </w:rPr>
        <w:t>建设及运行情况。</w:t>
      </w:r>
      <w:r w:rsidRPr="007F565A">
        <w:rPr>
          <w:rFonts w:ascii="仿宋" w:eastAsia="仿宋" w:hAnsi="仿宋" w:hint="eastAsia"/>
          <w:sz w:val="30"/>
          <w:szCs w:val="30"/>
        </w:rPr>
        <w:br/>
        <w:t xml:space="preserve">　　（三）其他有关情况。</w:t>
      </w:r>
      <w:r w:rsidRPr="007F565A">
        <w:rPr>
          <w:rFonts w:ascii="仿宋" w:eastAsia="仿宋" w:hAnsi="仿宋" w:hint="eastAsia"/>
          <w:sz w:val="30"/>
          <w:szCs w:val="30"/>
        </w:rPr>
        <w:br/>
        <w:t xml:space="preserve">　　</w:t>
      </w:r>
      <w:r w:rsidR="00766212" w:rsidRPr="007F565A">
        <w:rPr>
          <w:rFonts w:ascii="仿宋" w:eastAsia="仿宋" w:hAnsi="仿宋" w:hint="eastAsia"/>
          <w:sz w:val="30"/>
          <w:szCs w:val="30"/>
        </w:rPr>
        <w:t xml:space="preserve"> </w:t>
      </w:r>
      <w:r w:rsidR="003B20DF" w:rsidRPr="007F565A">
        <w:rPr>
          <w:rStyle w:val="a4"/>
          <w:rFonts w:ascii="仿宋" w:eastAsia="仿宋" w:hAnsi="仿宋" w:hint="eastAsia"/>
          <w:sz w:val="30"/>
          <w:szCs w:val="30"/>
        </w:rPr>
        <w:t>第九</w:t>
      </w:r>
      <w:r w:rsidRPr="007F565A">
        <w:rPr>
          <w:rStyle w:val="a4"/>
          <w:rFonts w:ascii="仿宋" w:eastAsia="仿宋" w:hAnsi="仿宋" w:hint="eastAsia"/>
          <w:sz w:val="30"/>
          <w:szCs w:val="30"/>
        </w:rPr>
        <w:t>条</w:t>
      </w:r>
      <w:r w:rsidR="009C77F5" w:rsidRPr="007F565A">
        <w:rPr>
          <w:rFonts w:ascii="仿宋" w:eastAsia="仿宋" w:hAnsi="仿宋" w:hint="eastAsia"/>
          <w:sz w:val="30"/>
          <w:szCs w:val="30"/>
        </w:rPr>
        <w:t xml:space="preserve">　</w:t>
      </w:r>
      <w:r w:rsidR="00766212" w:rsidRPr="007F565A">
        <w:rPr>
          <w:rFonts w:ascii="仿宋" w:eastAsia="仿宋" w:hAnsi="仿宋" w:hint="eastAsia"/>
          <w:sz w:val="30"/>
          <w:szCs w:val="30"/>
        </w:rPr>
        <w:t>轻工各行业协会</w:t>
      </w:r>
      <w:r w:rsidRPr="007F565A">
        <w:rPr>
          <w:rFonts w:ascii="仿宋" w:eastAsia="仿宋" w:hAnsi="仿宋" w:hint="eastAsia"/>
          <w:sz w:val="30"/>
          <w:szCs w:val="30"/>
        </w:rPr>
        <w:t>负责组织对企业的申请材料进行审查，确定推荐企业名单</w:t>
      </w:r>
      <w:r w:rsidR="00766212" w:rsidRPr="007F565A">
        <w:rPr>
          <w:rFonts w:ascii="仿宋" w:eastAsia="仿宋" w:hAnsi="仿宋" w:hint="eastAsia"/>
          <w:sz w:val="30"/>
          <w:szCs w:val="30"/>
        </w:rPr>
        <w:t>，并在规定时间内将上报文件和推荐企业的申请材料报送中国轻工业联合会</w:t>
      </w:r>
      <w:r w:rsidRPr="007F565A">
        <w:rPr>
          <w:rFonts w:ascii="仿宋" w:eastAsia="仿宋" w:hAnsi="仿宋" w:hint="eastAsia"/>
          <w:sz w:val="30"/>
          <w:szCs w:val="30"/>
        </w:rPr>
        <w:t>。</w:t>
      </w:r>
      <w:r w:rsidR="00A16328" w:rsidRPr="007F565A">
        <w:rPr>
          <w:rFonts w:ascii="仿宋" w:eastAsia="仿宋" w:hAnsi="仿宋" w:hint="eastAsia"/>
          <w:sz w:val="30"/>
          <w:szCs w:val="30"/>
        </w:rPr>
        <w:t>中国轻工业联合会会员单位可以直接将申请材料报送中国轻工业联合会。</w:t>
      </w:r>
      <w:r w:rsidRPr="007F565A">
        <w:rPr>
          <w:rFonts w:ascii="仿宋" w:eastAsia="仿宋" w:hAnsi="仿宋" w:hint="eastAsia"/>
          <w:sz w:val="30"/>
          <w:szCs w:val="30"/>
        </w:rPr>
        <w:br/>
        <w:t xml:space="preserve">　　</w:t>
      </w:r>
      <w:r w:rsidR="00ED6A14" w:rsidRPr="007F565A">
        <w:rPr>
          <w:rStyle w:val="a4"/>
          <w:rFonts w:ascii="仿宋" w:eastAsia="仿宋" w:hAnsi="仿宋" w:hint="eastAsia"/>
          <w:sz w:val="30"/>
          <w:szCs w:val="30"/>
        </w:rPr>
        <w:t>第十</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w:t>
      </w:r>
      <w:r w:rsidR="00766212" w:rsidRPr="007F565A">
        <w:rPr>
          <w:rFonts w:ascii="仿宋" w:eastAsia="仿宋" w:hAnsi="仿宋" w:hint="eastAsia"/>
          <w:sz w:val="30"/>
          <w:szCs w:val="30"/>
        </w:rPr>
        <w:t>中国轻工业联合会</w:t>
      </w:r>
      <w:r w:rsidRPr="007F565A">
        <w:rPr>
          <w:rFonts w:ascii="仿宋" w:eastAsia="仿宋" w:hAnsi="仿宋" w:hint="eastAsia"/>
          <w:sz w:val="30"/>
          <w:szCs w:val="30"/>
        </w:rPr>
        <w:t>组织专家</w:t>
      </w:r>
      <w:r w:rsidR="00766212" w:rsidRPr="007F565A">
        <w:rPr>
          <w:rFonts w:ascii="仿宋" w:eastAsia="仿宋" w:hAnsi="仿宋" w:hint="eastAsia"/>
          <w:sz w:val="30"/>
          <w:szCs w:val="30"/>
        </w:rPr>
        <w:t>对申报材料进行评审和必要的现场审查并提出审核意见，择优确定中国轻工业</w:t>
      </w:r>
      <w:r w:rsidRPr="007F565A">
        <w:rPr>
          <w:rFonts w:ascii="仿宋" w:eastAsia="仿宋" w:hAnsi="仿宋" w:hint="eastAsia"/>
          <w:sz w:val="30"/>
          <w:szCs w:val="30"/>
        </w:rPr>
        <w:t>工业设计中</w:t>
      </w:r>
      <w:r w:rsidR="00766212" w:rsidRPr="007F565A">
        <w:rPr>
          <w:rFonts w:ascii="仿宋" w:eastAsia="仿宋" w:hAnsi="仿宋" w:hint="eastAsia"/>
          <w:sz w:val="30"/>
          <w:szCs w:val="30"/>
        </w:rPr>
        <w:t>心名单，并在中国轻工业联合会</w:t>
      </w:r>
      <w:r w:rsidRPr="007F565A">
        <w:rPr>
          <w:rFonts w:ascii="仿宋" w:eastAsia="仿宋" w:hAnsi="仿宋" w:hint="eastAsia"/>
          <w:sz w:val="30"/>
          <w:szCs w:val="30"/>
        </w:rPr>
        <w:t>门户网站公示。</w:t>
      </w:r>
      <w:r w:rsidRPr="007F565A">
        <w:rPr>
          <w:rFonts w:ascii="仿宋" w:eastAsia="仿宋" w:hAnsi="仿宋" w:hint="eastAsia"/>
          <w:sz w:val="30"/>
          <w:szCs w:val="30"/>
        </w:rPr>
        <w:br/>
        <w:t xml:space="preserve">　　</w:t>
      </w:r>
      <w:r w:rsidR="00695A20" w:rsidRPr="007F565A">
        <w:rPr>
          <w:rStyle w:val="a4"/>
          <w:rFonts w:ascii="仿宋" w:eastAsia="仿宋" w:hAnsi="仿宋" w:hint="eastAsia"/>
          <w:sz w:val="30"/>
          <w:szCs w:val="30"/>
        </w:rPr>
        <w:t>第十</w:t>
      </w:r>
      <w:r w:rsidR="00A93EAB" w:rsidRPr="007F565A">
        <w:rPr>
          <w:rStyle w:val="a4"/>
          <w:rFonts w:ascii="仿宋" w:eastAsia="仿宋" w:hAnsi="仿宋" w:hint="eastAsia"/>
          <w:sz w:val="30"/>
          <w:szCs w:val="30"/>
        </w:rPr>
        <w:t>一</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对公示无异议的企业工业设计中心</w:t>
      </w:r>
      <w:r w:rsidR="00A93EAB" w:rsidRPr="007F565A">
        <w:rPr>
          <w:rFonts w:ascii="仿宋" w:eastAsia="仿宋" w:hAnsi="仿宋" w:hint="eastAsia"/>
          <w:sz w:val="30"/>
          <w:szCs w:val="30"/>
        </w:rPr>
        <w:t>和工业设计</w:t>
      </w:r>
      <w:r w:rsidR="00A93EAB" w:rsidRPr="007F565A">
        <w:rPr>
          <w:rFonts w:ascii="仿宋" w:eastAsia="仿宋" w:hAnsi="仿宋" w:hint="eastAsia"/>
          <w:sz w:val="30"/>
          <w:szCs w:val="30"/>
        </w:rPr>
        <w:lastRenderedPageBreak/>
        <w:t>企业</w:t>
      </w:r>
      <w:r w:rsidRPr="007F565A">
        <w:rPr>
          <w:rFonts w:ascii="仿宋" w:eastAsia="仿宋" w:hAnsi="仿宋" w:hint="eastAsia"/>
          <w:sz w:val="30"/>
          <w:szCs w:val="30"/>
        </w:rPr>
        <w:t>，经</w:t>
      </w:r>
      <w:r w:rsidR="00766212" w:rsidRPr="007F565A">
        <w:rPr>
          <w:rFonts w:ascii="仿宋" w:eastAsia="仿宋" w:hAnsi="仿宋" w:hint="eastAsia"/>
          <w:sz w:val="30"/>
          <w:szCs w:val="30"/>
        </w:rPr>
        <w:t>中国轻工业联合会批准，授予“中国轻工业</w:t>
      </w:r>
      <w:r w:rsidRPr="007F565A">
        <w:rPr>
          <w:rFonts w:ascii="仿宋" w:eastAsia="仿宋" w:hAnsi="仿宋" w:hint="eastAsia"/>
          <w:sz w:val="30"/>
          <w:szCs w:val="30"/>
        </w:rPr>
        <w:t>工业设计中心”称号，并以通告形式公布。</w:t>
      </w:r>
    </w:p>
    <w:p w:rsidR="004C563C" w:rsidRPr="007F565A" w:rsidRDefault="004C563C" w:rsidP="004C563C">
      <w:pPr>
        <w:pStyle w:val="a3"/>
        <w:spacing w:line="270" w:lineRule="atLeast"/>
        <w:jc w:val="center"/>
        <w:rPr>
          <w:rFonts w:ascii="仿宋" w:eastAsia="仿宋" w:hAnsi="仿宋"/>
          <w:sz w:val="30"/>
          <w:szCs w:val="30"/>
        </w:rPr>
      </w:pPr>
      <w:r w:rsidRPr="007F565A">
        <w:rPr>
          <w:rFonts w:ascii="仿宋" w:eastAsia="仿宋" w:hAnsi="仿宋" w:hint="eastAsia"/>
          <w:sz w:val="30"/>
          <w:szCs w:val="30"/>
        </w:rPr>
        <w:t>第四章　管　　理</w:t>
      </w:r>
    </w:p>
    <w:p w:rsidR="004C563C" w:rsidRPr="007F565A" w:rsidRDefault="004C563C" w:rsidP="004C563C">
      <w:pPr>
        <w:pStyle w:val="a3"/>
        <w:spacing w:line="270" w:lineRule="atLeast"/>
        <w:rPr>
          <w:rFonts w:ascii="仿宋" w:eastAsia="仿宋" w:hAnsi="仿宋"/>
          <w:sz w:val="30"/>
          <w:szCs w:val="30"/>
        </w:rPr>
      </w:pPr>
      <w:r w:rsidRPr="007F565A">
        <w:rPr>
          <w:rFonts w:ascii="仿宋" w:eastAsia="仿宋" w:hAnsi="仿宋" w:hint="eastAsia"/>
          <w:sz w:val="30"/>
          <w:szCs w:val="30"/>
        </w:rPr>
        <w:t xml:space="preserve">　　</w:t>
      </w:r>
      <w:r w:rsidR="00695A20" w:rsidRPr="007F565A">
        <w:rPr>
          <w:rStyle w:val="a4"/>
          <w:rFonts w:ascii="仿宋" w:eastAsia="仿宋" w:hAnsi="仿宋" w:hint="eastAsia"/>
          <w:sz w:val="30"/>
          <w:szCs w:val="30"/>
        </w:rPr>
        <w:t>第十</w:t>
      </w:r>
      <w:r w:rsidR="00A93EAB" w:rsidRPr="007F565A">
        <w:rPr>
          <w:rStyle w:val="a4"/>
          <w:rFonts w:ascii="仿宋" w:eastAsia="仿宋" w:hAnsi="仿宋" w:hint="eastAsia"/>
          <w:sz w:val="30"/>
          <w:szCs w:val="30"/>
        </w:rPr>
        <w:t>二</w:t>
      </w:r>
      <w:r w:rsidRPr="007F565A">
        <w:rPr>
          <w:rStyle w:val="a4"/>
          <w:rFonts w:ascii="仿宋" w:eastAsia="仿宋" w:hAnsi="仿宋" w:hint="eastAsia"/>
          <w:sz w:val="30"/>
          <w:szCs w:val="30"/>
        </w:rPr>
        <w:t>条</w:t>
      </w:r>
      <w:r w:rsidR="00766212" w:rsidRPr="007F565A">
        <w:rPr>
          <w:rFonts w:ascii="仿宋" w:eastAsia="仿宋" w:hAnsi="仿宋" w:hint="eastAsia"/>
          <w:sz w:val="30"/>
          <w:szCs w:val="30"/>
        </w:rPr>
        <w:t xml:space="preserve">　中国轻工业</w:t>
      </w:r>
      <w:r w:rsidRPr="007F565A">
        <w:rPr>
          <w:rFonts w:ascii="仿宋" w:eastAsia="仿宋" w:hAnsi="仿宋" w:hint="eastAsia"/>
          <w:sz w:val="30"/>
          <w:szCs w:val="30"/>
        </w:rPr>
        <w:t>工业设计中心名单在</w:t>
      </w:r>
      <w:r w:rsidR="00695A20" w:rsidRPr="007F565A">
        <w:rPr>
          <w:rFonts w:ascii="仿宋" w:eastAsia="仿宋" w:hAnsi="仿宋" w:hint="eastAsia"/>
          <w:sz w:val="30"/>
          <w:szCs w:val="30"/>
        </w:rPr>
        <w:t>中国轻工业联合会</w:t>
      </w:r>
      <w:r w:rsidR="00351344" w:rsidRPr="007F565A">
        <w:rPr>
          <w:rFonts w:ascii="仿宋" w:eastAsia="仿宋" w:hAnsi="仿宋" w:hint="eastAsia"/>
          <w:sz w:val="30"/>
          <w:szCs w:val="30"/>
        </w:rPr>
        <w:t>和所属行业的行业协会</w:t>
      </w:r>
      <w:r w:rsidR="00695A20" w:rsidRPr="007F565A">
        <w:rPr>
          <w:rFonts w:ascii="仿宋" w:eastAsia="仿宋" w:hAnsi="仿宋" w:hint="eastAsia"/>
          <w:sz w:val="30"/>
          <w:szCs w:val="30"/>
        </w:rPr>
        <w:t>门</w:t>
      </w:r>
      <w:r w:rsidRPr="007F565A">
        <w:rPr>
          <w:rFonts w:ascii="仿宋" w:eastAsia="仿宋" w:hAnsi="仿宋" w:hint="eastAsia"/>
          <w:sz w:val="30"/>
          <w:szCs w:val="30"/>
        </w:rPr>
        <w:t>户网站及有关媒体公布，并适时更新，方便社会公众查询和监督。</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第十三</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w:t>
      </w:r>
      <w:r w:rsidR="00695A20" w:rsidRPr="007F565A">
        <w:rPr>
          <w:rFonts w:ascii="仿宋" w:eastAsia="仿宋" w:hAnsi="仿宋" w:hint="eastAsia"/>
          <w:sz w:val="30"/>
          <w:szCs w:val="30"/>
        </w:rPr>
        <w:t>中国轻工业联合会对已认定的中国轻工业</w:t>
      </w:r>
      <w:r w:rsidRPr="007F565A">
        <w:rPr>
          <w:rFonts w:ascii="仿宋" w:eastAsia="仿宋" w:hAnsi="仿宋" w:hint="eastAsia"/>
          <w:sz w:val="30"/>
          <w:szCs w:val="30"/>
        </w:rPr>
        <w:t>工业设计中心实施动态管理，每</w:t>
      </w:r>
      <w:r w:rsidR="00C74753" w:rsidRPr="007F565A">
        <w:rPr>
          <w:rFonts w:ascii="仿宋" w:eastAsia="仿宋" w:hAnsi="仿宋" w:hint="eastAsia"/>
          <w:sz w:val="30"/>
          <w:szCs w:val="30"/>
        </w:rPr>
        <w:t>两</w:t>
      </w:r>
      <w:r w:rsidR="00695A20" w:rsidRPr="007F565A">
        <w:rPr>
          <w:rFonts w:ascii="仿宋" w:eastAsia="仿宋" w:hAnsi="仿宋" w:hint="eastAsia"/>
          <w:sz w:val="30"/>
          <w:szCs w:val="30"/>
        </w:rPr>
        <w:t>年组织一次复核。接受复核的中国轻工业</w:t>
      </w:r>
      <w:r w:rsidRPr="007F565A">
        <w:rPr>
          <w:rFonts w:ascii="仿宋" w:eastAsia="仿宋" w:hAnsi="仿宋" w:hint="eastAsia"/>
          <w:sz w:val="30"/>
          <w:szCs w:val="30"/>
        </w:rPr>
        <w:t>工业设计中心须填写《</w:t>
      </w:r>
      <w:r w:rsidR="00194ED7" w:rsidRPr="007F565A">
        <w:rPr>
          <w:rFonts w:ascii="仿宋" w:eastAsia="仿宋" w:hAnsi="仿宋" w:hint="eastAsia"/>
          <w:sz w:val="30"/>
          <w:szCs w:val="30"/>
        </w:rPr>
        <w:t>中国轻工业</w:t>
      </w:r>
      <w:r w:rsidRPr="007F565A">
        <w:rPr>
          <w:rFonts w:ascii="仿宋" w:eastAsia="仿宋" w:hAnsi="仿宋" w:hint="eastAsia"/>
          <w:sz w:val="30"/>
          <w:szCs w:val="30"/>
        </w:rPr>
        <w:t>工业设计中心复核表》（见附件</w:t>
      </w:r>
      <w:r w:rsidR="00A93EAB" w:rsidRPr="007F565A">
        <w:rPr>
          <w:rFonts w:ascii="仿宋" w:eastAsia="仿宋" w:hAnsi="仿宋" w:hint="eastAsia"/>
          <w:sz w:val="30"/>
          <w:szCs w:val="30"/>
        </w:rPr>
        <w:t>2、附件4</w:t>
      </w:r>
      <w:r w:rsidRPr="007F565A">
        <w:rPr>
          <w:rFonts w:ascii="仿宋" w:eastAsia="仿宋" w:hAnsi="仿宋" w:hint="eastAsia"/>
          <w:sz w:val="30"/>
          <w:szCs w:val="30"/>
        </w:rPr>
        <w:t>）报</w:t>
      </w:r>
      <w:r w:rsidR="00695A20" w:rsidRPr="007F565A">
        <w:rPr>
          <w:rFonts w:ascii="仿宋" w:eastAsia="仿宋" w:hAnsi="仿宋" w:hint="eastAsia"/>
          <w:sz w:val="30"/>
          <w:szCs w:val="30"/>
        </w:rPr>
        <w:t>轻工各行业协会</w:t>
      </w:r>
      <w:r w:rsidRPr="007F565A">
        <w:rPr>
          <w:rFonts w:ascii="仿宋" w:eastAsia="仿宋" w:hAnsi="仿宋" w:hint="eastAsia"/>
          <w:sz w:val="30"/>
          <w:szCs w:val="30"/>
        </w:rPr>
        <w:t>。</w:t>
      </w:r>
      <w:r w:rsidR="00695A20" w:rsidRPr="007F565A">
        <w:rPr>
          <w:rFonts w:ascii="仿宋" w:eastAsia="仿宋" w:hAnsi="仿宋" w:hint="eastAsia"/>
          <w:sz w:val="30"/>
          <w:szCs w:val="30"/>
        </w:rPr>
        <w:t>轻工各行业协会</w:t>
      </w:r>
      <w:r w:rsidRPr="007F565A">
        <w:rPr>
          <w:rFonts w:ascii="仿宋" w:eastAsia="仿宋" w:hAnsi="仿宋" w:hint="eastAsia"/>
          <w:sz w:val="30"/>
          <w:szCs w:val="30"/>
        </w:rPr>
        <w:t>审核后填写评价意见，在复核当年的</w:t>
      </w:r>
      <w:r w:rsidR="007C1837" w:rsidRPr="007F565A">
        <w:rPr>
          <w:rFonts w:ascii="仿宋" w:eastAsia="仿宋" w:hAnsi="仿宋" w:hint="eastAsia"/>
          <w:sz w:val="30"/>
          <w:szCs w:val="30"/>
        </w:rPr>
        <w:t>截止日期</w:t>
      </w:r>
      <w:r w:rsidRPr="007F565A">
        <w:rPr>
          <w:rFonts w:ascii="仿宋" w:eastAsia="仿宋" w:hAnsi="仿宋" w:hint="eastAsia"/>
          <w:sz w:val="30"/>
          <w:szCs w:val="30"/>
        </w:rPr>
        <w:t>前将上述材料报</w:t>
      </w:r>
      <w:r w:rsidR="00695A20" w:rsidRPr="007F565A">
        <w:rPr>
          <w:rFonts w:ascii="仿宋" w:eastAsia="仿宋" w:hAnsi="仿宋" w:hint="eastAsia"/>
          <w:sz w:val="30"/>
          <w:szCs w:val="30"/>
        </w:rPr>
        <w:t>中国轻工业联合会</w:t>
      </w:r>
      <w:r w:rsidRPr="007F565A">
        <w:rPr>
          <w:rFonts w:ascii="仿宋" w:eastAsia="仿宋" w:hAnsi="仿宋" w:hint="eastAsia"/>
          <w:sz w:val="30"/>
          <w:szCs w:val="30"/>
        </w:rPr>
        <w:t>。</w:t>
      </w:r>
      <w:r w:rsidR="00A16328" w:rsidRPr="007F565A">
        <w:rPr>
          <w:rFonts w:ascii="仿宋" w:eastAsia="仿宋" w:hAnsi="仿宋" w:hint="eastAsia"/>
          <w:sz w:val="30"/>
          <w:szCs w:val="30"/>
        </w:rPr>
        <w:t>中国轻工业联合会会员单位可以直接将有关复核材料报送中国轻工业联合会。</w:t>
      </w:r>
      <w:r w:rsidRPr="007F565A">
        <w:rPr>
          <w:rFonts w:ascii="仿宋" w:eastAsia="仿宋" w:hAnsi="仿宋" w:hint="eastAsia"/>
          <w:sz w:val="30"/>
          <w:szCs w:val="30"/>
        </w:rPr>
        <w:t>经</w:t>
      </w:r>
      <w:r w:rsidR="00695A20" w:rsidRPr="007F565A">
        <w:rPr>
          <w:rFonts w:ascii="仿宋" w:eastAsia="仿宋" w:hAnsi="仿宋" w:hint="eastAsia"/>
          <w:sz w:val="30"/>
          <w:szCs w:val="30"/>
        </w:rPr>
        <w:t>中国轻工业联合会</w:t>
      </w:r>
      <w:r w:rsidRPr="007F565A">
        <w:rPr>
          <w:rFonts w:ascii="仿宋" w:eastAsia="仿宋" w:hAnsi="仿宋" w:hint="eastAsia"/>
          <w:sz w:val="30"/>
          <w:szCs w:val="30"/>
        </w:rPr>
        <w:t>复核，以通告形式发布复核结果。</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第十四</w:t>
      </w:r>
      <w:r w:rsidRPr="007F565A">
        <w:rPr>
          <w:rStyle w:val="a4"/>
          <w:rFonts w:ascii="仿宋" w:eastAsia="仿宋" w:hAnsi="仿宋" w:hint="eastAsia"/>
          <w:sz w:val="30"/>
          <w:szCs w:val="30"/>
        </w:rPr>
        <w:t>条</w:t>
      </w:r>
      <w:r w:rsidR="00695A20" w:rsidRPr="007F565A">
        <w:rPr>
          <w:rFonts w:ascii="仿宋" w:eastAsia="仿宋" w:hAnsi="仿宋" w:hint="eastAsia"/>
          <w:sz w:val="30"/>
          <w:szCs w:val="30"/>
        </w:rPr>
        <w:t xml:space="preserve">　有下列情况之一的，撤销其中国轻工业</w:t>
      </w:r>
      <w:r w:rsidRPr="007F565A">
        <w:rPr>
          <w:rFonts w:ascii="仿宋" w:eastAsia="仿宋" w:hAnsi="仿宋" w:hint="eastAsia"/>
          <w:sz w:val="30"/>
          <w:szCs w:val="30"/>
        </w:rPr>
        <w:t>工业设计中心称号：</w:t>
      </w:r>
      <w:r w:rsidRPr="007F565A">
        <w:rPr>
          <w:rFonts w:ascii="仿宋" w:eastAsia="仿宋" w:hAnsi="仿宋" w:hint="eastAsia"/>
          <w:sz w:val="30"/>
          <w:szCs w:val="30"/>
        </w:rPr>
        <w:br/>
        <w:t xml:space="preserve">　　（一）未按规定参加复核的；</w:t>
      </w:r>
      <w:r w:rsidRPr="007F565A">
        <w:rPr>
          <w:rFonts w:ascii="仿宋" w:eastAsia="仿宋" w:hAnsi="仿宋" w:hint="eastAsia"/>
          <w:sz w:val="30"/>
          <w:szCs w:val="30"/>
        </w:rPr>
        <w:br/>
        <w:t xml:space="preserve">　　（二）复核结果为不合格的；</w:t>
      </w:r>
      <w:r w:rsidRPr="007F565A">
        <w:rPr>
          <w:rFonts w:ascii="仿宋" w:eastAsia="仿宋" w:hAnsi="仿宋" w:hint="eastAsia"/>
          <w:sz w:val="30"/>
          <w:szCs w:val="30"/>
        </w:rPr>
        <w:br/>
        <w:t xml:space="preserve">　　（三）所在企业自行要求撤销的；</w:t>
      </w:r>
      <w:r w:rsidRPr="007F565A">
        <w:rPr>
          <w:rFonts w:ascii="仿宋" w:eastAsia="仿宋" w:hAnsi="仿宋" w:hint="eastAsia"/>
          <w:sz w:val="30"/>
          <w:szCs w:val="30"/>
        </w:rPr>
        <w:br/>
        <w:t xml:space="preserve">　　（四）所在企业被依法终止的；</w:t>
      </w:r>
      <w:r w:rsidRPr="007F565A">
        <w:rPr>
          <w:rFonts w:ascii="仿宋" w:eastAsia="仿宋" w:hAnsi="仿宋" w:hint="eastAsia"/>
          <w:sz w:val="30"/>
          <w:szCs w:val="30"/>
        </w:rPr>
        <w:br/>
        <w:t xml:space="preserve">　　（五）弄虚作假、违反相关规定或有违法行为的。</w:t>
      </w:r>
      <w:r w:rsidRPr="007F565A">
        <w:rPr>
          <w:rFonts w:ascii="仿宋" w:eastAsia="仿宋" w:hAnsi="仿宋" w:hint="eastAsia"/>
          <w:sz w:val="30"/>
          <w:szCs w:val="30"/>
        </w:rPr>
        <w:br/>
      </w:r>
      <w:r w:rsidRPr="007F565A">
        <w:rPr>
          <w:rFonts w:ascii="仿宋" w:eastAsia="仿宋" w:hAnsi="仿宋" w:hint="eastAsia"/>
          <w:sz w:val="30"/>
          <w:szCs w:val="30"/>
        </w:rPr>
        <w:lastRenderedPageBreak/>
        <w:t xml:space="preserve">　　</w:t>
      </w:r>
      <w:r w:rsidR="00A93EAB" w:rsidRPr="007F565A">
        <w:rPr>
          <w:rStyle w:val="a4"/>
          <w:rFonts w:ascii="仿宋" w:eastAsia="仿宋" w:hAnsi="仿宋" w:hint="eastAsia"/>
          <w:sz w:val="30"/>
          <w:szCs w:val="30"/>
        </w:rPr>
        <w:t>第十五</w:t>
      </w:r>
      <w:r w:rsidRPr="007F565A">
        <w:rPr>
          <w:rStyle w:val="a4"/>
          <w:rFonts w:ascii="仿宋" w:eastAsia="仿宋" w:hAnsi="仿宋" w:hint="eastAsia"/>
          <w:sz w:val="30"/>
          <w:szCs w:val="30"/>
        </w:rPr>
        <w:t>条</w:t>
      </w:r>
      <w:r w:rsidR="00695A20" w:rsidRPr="007F565A">
        <w:rPr>
          <w:rFonts w:ascii="仿宋" w:eastAsia="仿宋" w:hAnsi="仿宋" w:hint="eastAsia"/>
          <w:sz w:val="30"/>
          <w:szCs w:val="30"/>
        </w:rPr>
        <w:t xml:space="preserve">　因</w:t>
      </w:r>
      <w:r w:rsidR="00A93EAB" w:rsidRPr="007F565A">
        <w:rPr>
          <w:rFonts w:ascii="仿宋" w:eastAsia="仿宋" w:hAnsi="仿宋" w:hint="eastAsia"/>
          <w:sz w:val="30"/>
          <w:szCs w:val="30"/>
        </w:rPr>
        <w:t>第十四</w:t>
      </w:r>
      <w:r w:rsidR="00695A20" w:rsidRPr="007F565A">
        <w:rPr>
          <w:rFonts w:ascii="仿宋" w:eastAsia="仿宋" w:hAnsi="仿宋" w:hint="eastAsia"/>
          <w:sz w:val="30"/>
          <w:szCs w:val="30"/>
        </w:rPr>
        <w:t>条第（一）、（二）、（三）项原因被撤销中国轻工业工业设计中心称号的，企业在</w:t>
      </w:r>
      <w:r w:rsidR="00351344" w:rsidRPr="007F565A">
        <w:rPr>
          <w:rFonts w:ascii="仿宋" w:eastAsia="仿宋" w:hAnsi="仿宋" w:hint="eastAsia"/>
          <w:sz w:val="30"/>
          <w:szCs w:val="30"/>
        </w:rPr>
        <w:t>两</w:t>
      </w:r>
      <w:r w:rsidR="00A93EAB" w:rsidRPr="007F565A">
        <w:rPr>
          <w:rFonts w:ascii="仿宋" w:eastAsia="仿宋" w:hAnsi="仿宋" w:hint="eastAsia"/>
          <w:sz w:val="30"/>
          <w:szCs w:val="30"/>
        </w:rPr>
        <w:t>年内</w:t>
      </w:r>
      <w:r w:rsidR="00695A20" w:rsidRPr="007F565A">
        <w:rPr>
          <w:rFonts w:ascii="仿宋" w:eastAsia="仿宋" w:hAnsi="仿宋" w:hint="eastAsia"/>
          <w:sz w:val="30"/>
          <w:szCs w:val="30"/>
        </w:rPr>
        <w:t>不得重新申请</w:t>
      </w:r>
      <w:r w:rsidRPr="007F565A">
        <w:rPr>
          <w:rFonts w:ascii="仿宋" w:eastAsia="仿宋" w:hAnsi="仿宋" w:hint="eastAsia"/>
          <w:sz w:val="30"/>
          <w:szCs w:val="30"/>
        </w:rPr>
        <w:t>认定。</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第十六</w:t>
      </w:r>
      <w:r w:rsidRPr="007F565A">
        <w:rPr>
          <w:rStyle w:val="a4"/>
          <w:rFonts w:ascii="仿宋" w:eastAsia="仿宋" w:hAnsi="仿宋" w:hint="eastAsia"/>
          <w:sz w:val="30"/>
          <w:szCs w:val="30"/>
        </w:rPr>
        <w:t>条</w:t>
      </w:r>
      <w:r w:rsidR="00695A20" w:rsidRPr="007F565A">
        <w:rPr>
          <w:rFonts w:ascii="仿宋" w:eastAsia="仿宋" w:hAnsi="仿宋" w:hint="eastAsia"/>
          <w:sz w:val="30"/>
          <w:szCs w:val="30"/>
        </w:rPr>
        <w:t xml:space="preserve">　因</w:t>
      </w:r>
      <w:r w:rsidR="00A93EAB" w:rsidRPr="007F565A">
        <w:rPr>
          <w:rFonts w:ascii="仿宋" w:eastAsia="仿宋" w:hAnsi="仿宋" w:hint="eastAsia"/>
          <w:sz w:val="30"/>
          <w:szCs w:val="30"/>
        </w:rPr>
        <w:t>第十四</w:t>
      </w:r>
      <w:r w:rsidR="00695A20" w:rsidRPr="007F565A">
        <w:rPr>
          <w:rFonts w:ascii="仿宋" w:eastAsia="仿宋" w:hAnsi="仿宋" w:hint="eastAsia"/>
          <w:sz w:val="30"/>
          <w:szCs w:val="30"/>
        </w:rPr>
        <w:t>条第（五）项原因被撤销中国轻工业</w:t>
      </w:r>
      <w:r w:rsidRPr="007F565A">
        <w:rPr>
          <w:rFonts w:ascii="仿宋" w:eastAsia="仿宋" w:hAnsi="仿宋" w:hint="eastAsia"/>
          <w:sz w:val="30"/>
          <w:szCs w:val="30"/>
        </w:rPr>
        <w:t>工业设计中心称号的，企业在</w:t>
      </w:r>
      <w:r w:rsidR="00351344" w:rsidRPr="007F565A">
        <w:rPr>
          <w:rFonts w:ascii="仿宋" w:eastAsia="仿宋" w:hAnsi="仿宋" w:hint="eastAsia"/>
          <w:sz w:val="30"/>
          <w:szCs w:val="30"/>
        </w:rPr>
        <w:t>四</w:t>
      </w:r>
      <w:r w:rsidR="00695A20" w:rsidRPr="007F565A">
        <w:rPr>
          <w:rFonts w:ascii="仿宋" w:eastAsia="仿宋" w:hAnsi="仿宋" w:hint="eastAsia"/>
          <w:sz w:val="30"/>
          <w:szCs w:val="30"/>
        </w:rPr>
        <w:t>年内不得申请</w:t>
      </w:r>
      <w:r w:rsidRPr="007F565A">
        <w:rPr>
          <w:rFonts w:ascii="仿宋" w:eastAsia="仿宋" w:hAnsi="仿宋" w:hint="eastAsia"/>
          <w:sz w:val="30"/>
          <w:szCs w:val="30"/>
        </w:rPr>
        <w:t>认定，并暂停所在</w:t>
      </w:r>
      <w:r w:rsidR="00695A20" w:rsidRPr="007F565A">
        <w:rPr>
          <w:rFonts w:ascii="仿宋" w:eastAsia="仿宋" w:hAnsi="仿宋" w:hint="eastAsia"/>
          <w:sz w:val="30"/>
          <w:szCs w:val="30"/>
        </w:rPr>
        <w:t>轻工行业协会</w:t>
      </w:r>
      <w:r w:rsidRPr="007F565A">
        <w:rPr>
          <w:rFonts w:ascii="仿宋" w:eastAsia="仿宋" w:hAnsi="仿宋" w:hint="eastAsia"/>
          <w:sz w:val="30"/>
          <w:szCs w:val="30"/>
        </w:rPr>
        <w:t>下一年度申报工作。</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第十七</w:t>
      </w:r>
      <w:r w:rsidRPr="007F565A">
        <w:rPr>
          <w:rStyle w:val="a4"/>
          <w:rFonts w:ascii="仿宋" w:eastAsia="仿宋" w:hAnsi="仿宋" w:hint="eastAsia"/>
          <w:sz w:val="30"/>
          <w:szCs w:val="30"/>
        </w:rPr>
        <w:t>条</w:t>
      </w:r>
      <w:r w:rsidR="00695A20" w:rsidRPr="007F565A">
        <w:rPr>
          <w:rFonts w:ascii="仿宋" w:eastAsia="仿宋" w:hAnsi="仿宋" w:hint="eastAsia"/>
          <w:sz w:val="30"/>
          <w:szCs w:val="30"/>
        </w:rPr>
        <w:t xml:space="preserve">　中国轻工业</w:t>
      </w:r>
      <w:r w:rsidRPr="007F565A">
        <w:rPr>
          <w:rFonts w:ascii="仿宋" w:eastAsia="仿宋" w:hAnsi="仿宋" w:hint="eastAsia"/>
          <w:sz w:val="30"/>
          <w:szCs w:val="30"/>
        </w:rPr>
        <w:t>工业设计中心所在企业发生更名、重组等重大调整的，应在办理相关手续后30个工作日内将有关情况通过</w:t>
      </w:r>
      <w:r w:rsidR="00695A20" w:rsidRPr="007F565A">
        <w:rPr>
          <w:rFonts w:ascii="仿宋" w:eastAsia="仿宋" w:hAnsi="仿宋" w:hint="eastAsia"/>
          <w:sz w:val="30"/>
          <w:szCs w:val="30"/>
        </w:rPr>
        <w:t>轻工各行业协会报中国轻工业联合会</w:t>
      </w:r>
      <w:r w:rsidRPr="007F565A">
        <w:rPr>
          <w:rFonts w:ascii="仿宋" w:eastAsia="仿宋" w:hAnsi="仿宋" w:hint="eastAsia"/>
          <w:sz w:val="30"/>
          <w:szCs w:val="30"/>
        </w:rPr>
        <w:t>。</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第十八</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w:t>
      </w:r>
      <w:r w:rsidR="008D3B16" w:rsidRPr="007F565A">
        <w:rPr>
          <w:rFonts w:ascii="仿宋" w:eastAsia="仿宋" w:hAnsi="仿宋" w:hint="eastAsia"/>
          <w:sz w:val="30"/>
          <w:szCs w:val="30"/>
        </w:rPr>
        <w:t>对调整和撤销的中国轻工业</w:t>
      </w:r>
      <w:r w:rsidRPr="007F565A">
        <w:rPr>
          <w:rFonts w:ascii="仿宋" w:eastAsia="仿宋" w:hAnsi="仿宋" w:hint="eastAsia"/>
          <w:sz w:val="30"/>
          <w:szCs w:val="30"/>
        </w:rPr>
        <w:t>工业设计中心，以通告形式公布。</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第十九</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w:t>
      </w:r>
      <w:r w:rsidR="008D3B16" w:rsidRPr="007F565A">
        <w:rPr>
          <w:rFonts w:ascii="仿宋" w:eastAsia="仿宋" w:hAnsi="仿宋" w:hint="eastAsia"/>
          <w:sz w:val="30"/>
          <w:szCs w:val="30"/>
        </w:rPr>
        <w:t>中国轻工业联合会通过深化服务</w:t>
      </w:r>
      <w:r w:rsidRPr="007F565A">
        <w:rPr>
          <w:rFonts w:ascii="仿宋" w:eastAsia="仿宋" w:hAnsi="仿宋" w:hint="eastAsia"/>
          <w:sz w:val="30"/>
          <w:szCs w:val="30"/>
        </w:rPr>
        <w:t>和</w:t>
      </w:r>
      <w:r w:rsidR="008D3B16" w:rsidRPr="007F565A">
        <w:rPr>
          <w:rFonts w:ascii="仿宋" w:eastAsia="仿宋" w:hAnsi="仿宋" w:hint="eastAsia"/>
          <w:sz w:val="30"/>
          <w:szCs w:val="30"/>
        </w:rPr>
        <w:t>相关</w:t>
      </w:r>
      <w:r w:rsidRPr="007F565A">
        <w:rPr>
          <w:rFonts w:ascii="仿宋" w:eastAsia="仿宋" w:hAnsi="仿宋" w:hint="eastAsia"/>
          <w:sz w:val="30"/>
          <w:szCs w:val="30"/>
        </w:rPr>
        <w:t>政策</w:t>
      </w:r>
      <w:r w:rsidR="008D3B16" w:rsidRPr="007F565A">
        <w:rPr>
          <w:rFonts w:ascii="仿宋" w:eastAsia="仿宋" w:hAnsi="仿宋" w:hint="eastAsia"/>
          <w:sz w:val="30"/>
          <w:szCs w:val="30"/>
        </w:rPr>
        <w:t>建议等手段，支持中国轻工业</w:t>
      </w:r>
      <w:r w:rsidRPr="007F565A">
        <w:rPr>
          <w:rFonts w:ascii="仿宋" w:eastAsia="仿宋" w:hAnsi="仿宋" w:hint="eastAsia"/>
          <w:sz w:val="30"/>
          <w:szCs w:val="30"/>
        </w:rPr>
        <w:t>工业设计中心的建设和发展。</w:t>
      </w:r>
    </w:p>
    <w:p w:rsidR="004C563C" w:rsidRPr="007F565A" w:rsidRDefault="004C563C" w:rsidP="004C563C">
      <w:pPr>
        <w:pStyle w:val="a3"/>
        <w:spacing w:line="270" w:lineRule="atLeast"/>
        <w:jc w:val="center"/>
        <w:rPr>
          <w:rFonts w:ascii="仿宋" w:eastAsia="仿宋" w:hAnsi="仿宋"/>
          <w:sz w:val="30"/>
          <w:szCs w:val="30"/>
        </w:rPr>
      </w:pPr>
      <w:r w:rsidRPr="007F565A">
        <w:rPr>
          <w:rFonts w:ascii="仿宋" w:eastAsia="仿宋" w:hAnsi="仿宋" w:hint="eastAsia"/>
          <w:sz w:val="30"/>
          <w:szCs w:val="30"/>
        </w:rPr>
        <w:t>第五章　附　　则</w:t>
      </w:r>
    </w:p>
    <w:p w:rsidR="004C563C" w:rsidRPr="007F565A" w:rsidRDefault="004C563C" w:rsidP="004C563C">
      <w:pPr>
        <w:pStyle w:val="a3"/>
        <w:spacing w:line="270" w:lineRule="atLeast"/>
        <w:rPr>
          <w:rFonts w:ascii="仿宋" w:eastAsia="仿宋" w:hAnsi="仿宋"/>
          <w:sz w:val="30"/>
          <w:szCs w:val="30"/>
        </w:rPr>
      </w:pPr>
      <w:r w:rsidRPr="007F565A">
        <w:rPr>
          <w:rFonts w:ascii="仿宋" w:eastAsia="仿宋" w:hAnsi="仿宋" w:hint="eastAsia"/>
          <w:sz w:val="30"/>
          <w:szCs w:val="30"/>
        </w:rPr>
        <w:t xml:space="preserve">　</w:t>
      </w:r>
      <w:r w:rsidR="00D52B4A" w:rsidRPr="007F565A">
        <w:rPr>
          <w:rFonts w:ascii="仿宋" w:eastAsia="仿宋" w:hAnsi="仿宋" w:hint="eastAsia"/>
          <w:sz w:val="30"/>
          <w:szCs w:val="30"/>
        </w:rPr>
        <w:t xml:space="preserve">  </w:t>
      </w:r>
      <w:r w:rsidR="008D3B16" w:rsidRPr="007F565A">
        <w:rPr>
          <w:rStyle w:val="a4"/>
          <w:rFonts w:ascii="仿宋" w:eastAsia="仿宋" w:hAnsi="仿宋" w:hint="eastAsia"/>
          <w:sz w:val="30"/>
          <w:szCs w:val="30"/>
        </w:rPr>
        <w:t>第二十</w:t>
      </w:r>
      <w:r w:rsidRPr="007F565A">
        <w:rPr>
          <w:rStyle w:val="a4"/>
          <w:rFonts w:ascii="仿宋" w:eastAsia="仿宋" w:hAnsi="仿宋" w:hint="eastAsia"/>
          <w:sz w:val="30"/>
          <w:szCs w:val="30"/>
        </w:rPr>
        <w:t>条</w:t>
      </w:r>
      <w:r w:rsidR="008D3B16" w:rsidRPr="007F565A">
        <w:rPr>
          <w:rFonts w:ascii="仿宋" w:eastAsia="仿宋" w:hAnsi="仿宋" w:hint="eastAsia"/>
          <w:sz w:val="30"/>
          <w:szCs w:val="30"/>
        </w:rPr>
        <w:t xml:space="preserve">　本办法由中国轻工业联合会</w:t>
      </w:r>
      <w:r w:rsidRPr="007F565A">
        <w:rPr>
          <w:rFonts w:ascii="仿宋" w:eastAsia="仿宋" w:hAnsi="仿宋" w:hint="eastAsia"/>
          <w:sz w:val="30"/>
          <w:szCs w:val="30"/>
        </w:rPr>
        <w:t>负责解释。</w:t>
      </w:r>
      <w:r w:rsidRPr="007F565A">
        <w:rPr>
          <w:rFonts w:ascii="仿宋" w:eastAsia="仿宋" w:hAnsi="仿宋" w:hint="eastAsia"/>
          <w:sz w:val="30"/>
          <w:szCs w:val="30"/>
        </w:rPr>
        <w:br/>
        <w:t xml:space="preserve">　　</w:t>
      </w:r>
      <w:r w:rsidR="00A93EAB" w:rsidRPr="007F565A">
        <w:rPr>
          <w:rStyle w:val="a4"/>
          <w:rFonts w:ascii="仿宋" w:eastAsia="仿宋" w:hAnsi="仿宋" w:hint="eastAsia"/>
          <w:sz w:val="30"/>
          <w:szCs w:val="30"/>
        </w:rPr>
        <w:t>第二十</w:t>
      </w:r>
      <w:r w:rsidR="00D52B4A" w:rsidRPr="007F565A">
        <w:rPr>
          <w:rStyle w:val="a4"/>
          <w:rFonts w:ascii="仿宋" w:eastAsia="仿宋" w:hAnsi="仿宋" w:hint="eastAsia"/>
          <w:sz w:val="30"/>
          <w:szCs w:val="30"/>
        </w:rPr>
        <w:t>一</w:t>
      </w:r>
      <w:r w:rsidRPr="007F565A">
        <w:rPr>
          <w:rStyle w:val="a4"/>
          <w:rFonts w:ascii="仿宋" w:eastAsia="仿宋" w:hAnsi="仿宋" w:hint="eastAsia"/>
          <w:sz w:val="30"/>
          <w:szCs w:val="30"/>
        </w:rPr>
        <w:t>条</w:t>
      </w:r>
      <w:r w:rsidRPr="007F565A">
        <w:rPr>
          <w:rFonts w:ascii="仿宋" w:eastAsia="仿宋" w:hAnsi="仿宋" w:hint="eastAsia"/>
          <w:sz w:val="30"/>
          <w:szCs w:val="30"/>
        </w:rPr>
        <w:t xml:space="preserve">　本办法自发布之日起实施。</w:t>
      </w:r>
    </w:p>
    <w:p w:rsidR="00AE229E" w:rsidRPr="007F565A" w:rsidRDefault="000B4D6A">
      <w:pPr>
        <w:rPr>
          <w:rFonts w:ascii="仿宋" w:eastAsia="仿宋" w:hAnsi="仿宋"/>
          <w:sz w:val="30"/>
          <w:szCs w:val="30"/>
        </w:rPr>
      </w:pPr>
    </w:p>
    <w:sectPr w:rsidR="00AE229E" w:rsidRPr="007F565A" w:rsidSect="00824FB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6A" w:rsidRDefault="000B4D6A" w:rsidP="004C563C">
      <w:r>
        <w:separator/>
      </w:r>
    </w:p>
  </w:endnote>
  <w:endnote w:type="continuationSeparator" w:id="0">
    <w:p w:rsidR="000B4D6A" w:rsidRDefault="000B4D6A" w:rsidP="004C5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910"/>
      <w:docPartObj>
        <w:docPartGallery w:val="Page Numbers (Bottom of Page)"/>
        <w:docPartUnique/>
      </w:docPartObj>
    </w:sdtPr>
    <w:sdtContent>
      <w:p w:rsidR="00316FCB" w:rsidRDefault="0086562A">
        <w:pPr>
          <w:pStyle w:val="a6"/>
          <w:jc w:val="center"/>
        </w:pPr>
        <w:r>
          <w:fldChar w:fldCharType="begin"/>
        </w:r>
        <w:r w:rsidR="00316FCB">
          <w:instrText xml:space="preserve"> PAGE   \* MERGEFORMAT </w:instrText>
        </w:r>
        <w:r>
          <w:fldChar w:fldCharType="separate"/>
        </w:r>
        <w:r w:rsidR="00610C7D" w:rsidRPr="00610C7D">
          <w:rPr>
            <w:noProof/>
            <w:lang w:val="zh-CN"/>
          </w:rPr>
          <w:t>2</w:t>
        </w:r>
        <w:r>
          <w:fldChar w:fldCharType="end"/>
        </w:r>
      </w:p>
    </w:sdtContent>
  </w:sdt>
  <w:p w:rsidR="00316FCB" w:rsidRDefault="00316F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6A" w:rsidRDefault="000B4D6A" w:rsidP="004C563C">
      <w:r>
        <w:separator/>
      </w:r>
    </w:p>
  </w:footnote>
  <w:footnote w:type="continuationSeparator" w:id="0">
    <w:p w:rsidR="000B4D6A" w:rsidRDefault="000B4D6A" w:rsidP="004C56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7AF"/>
    <w:rsid w:val="00054D05"/>
    <w:rsid w:val="000568B4"/>
    <w:rsid w:val="000A1009"/>
    <w:rsid w:val="000A45E0"/>
    <w:rsid w:val="000B18CF"/>
    <w:rsid w:val="000B4D6A"/>
    <w:rsid w:val="000E3576"/>
    <w:rsid w:val="000F518D"/>
    <w:rsid w:val="000F6EB0"/>
    <w:rsid w:val="001407A4"/>
    <w:rsid w:val="00143C6E"/>
    <w:rsid w:val="00145162"/>
    <w:rsid w:val="00194ED7"/>
    <w:rsid w:val="001A5EC2"/>
    <w:rsid w:val="001D0921"/>
    <w:rsid w:val="001F0BBF"/>
    <w:rsid w:val="002004EB"/>
    <w:rsid w:val="002024D8"/>
    <w:rsid w:val="00231FCC"/>
    <w:rsid w:val="00296A3E"/>
    <w:rsid w:val="002A6BDE"/>
    <w:rsid w:val="00316FCB"/>
    <w:rsid w:val="00351344"/>
    <w:rsid w:val="0037438F"/>
    <w:rsid w:val="00375BBC"/>
    <w:rsid w:val="003A2954"/>
    <w:rsid w:val="003B20DF"/>
    <w:rsid w:val="00420BB6"/>
    <w:rsid w:val="00427C8B"/>
    <w:rsid w:val="004C563C"/>
    <w:rsid w:val="004D310A"/>
    <w:rsid w:val="0051401C"/>
    <w:rsid w:val="005146E2"/>
    <w:rsid w:val="00523B76"/>
    <w:rsid w:val="0052418F"/>
    <w:rsid w:val="00556979"/>
    <w:rsid w:val="00565321"/>
    <w:rsid w:val="00586343"/>
    <w:rsid w:val="005A71E5"/>
    <w:rsid w:val="006009E3"/>
    <w:rsid w:val="00610C7D"/>
    <w:rsid w:val="00610E45"/>
    <w:rsid w:val="00613F8B"/>
    <w:rsid w:val="006611CF"/>
    <w:rsid w:val="0069437E"/>
    <w:rsid w:val="00695A20"/>
    <w:rsid w:val="006E6649"/>
    <w:rsid w:val="006F319E"/>
    <w:rsid w:val="006F31AF"/>
    <w:rsid w:val="00715CD1"/>
    <w:rsid w:val="00766212"/>
    <w:rsid w:val="00773D62"/>
    <w:rsid w:val="007A3A49"/>
    <w:rsid w:val="007C1837"/>
    <w:rsid w:val="007F565A"/>
    <w:rsid w:val="00824FBA"/>
    <w:rsid w:val="00862839"/>
    <w:rsid w:val="00863E85"/>
    <w:rsid w:val="0086562A"/>
    <w:rsid w:val="008D3B16"/>
    <w:rsid w:val="008E198F"/>
    <w:rsid w:val="008E3AD1"/>
    <w:rsid w:val="00922FA0"/>
    <w:rsid w:val="009572BC"/>
    <w:rsid w:val="009C1A50"/>
    <w:rsid w:val="009C77F5"/>
    <w:rsid w:val="009D26F1"/>
    <w:rsid w:val="00A04146"/>
    <w:rsid w:val="00A055BD"/>
    <w:rsid w:val="00A16328"/>
    <w:rsid w:val="00A537EF"/>
    <w:rsid w:val="00A721A7"/>
    <w:rsid w:val="00A817AC"/>
    <w:rsid w:val="00A8708C"/>
    <w:rsid w:val="00A93EAB"/>
    <w:rsid w:val="00A96658"/>
    <w:rsid w:val="00AC7537"/>
    <w:rsid w:val="00B3009C"/>
    <w:rsid w:val="00B630A4"/>
    <w:rsid w:val="00B83D69"/>
    <w:rsid w:val="00BB3291"/>
    <w:rsid w:val="00BE218B"/>
    <w:rsid w:val="00C1234C"/>
    <w:rsid w:val="00C66442"/>
    <w:rsid w:val="00C71CF2"/>
    <w:rsid w:val="00C74753"/>
    <w:rsid w:val="00C8756E"/>
    <w:rsid w:val="00C96147"/>
    <w:rsid w:val="00CA0739"/>
    <w:rsid w:val="00CA69F7"/>
    <w:rsid w:val="00CD1057"/>
    <w:rsid w:val="00CF106B"/>
    <w:rsid w:val="00CF2698"/>
    <w:rsid w:val="00D52B4A"/>
    <w:rsid w:val="00D62832"/>
    <w:rsid w:val="00D87DF9"/>
    <w:rsid w:val="00DA304E"/>
    <w:rsid w:val="00DA60BC"/>
    <w:rsid w:val="00DC27F6"/>
    <w:rsid w:val="00E05FF7"/>
    <w:rsid w:val="00E4137E"/>
    <w:rsid w:val="00E651ED"/>
    <w:rsid w:val="00E7006C"/>
    <w:rsid w:val="00EC57AF"/>
    <w:rsid w:val="00ED0058"/>
    <w:rsid w:val="00ED6A14"/>
    <w:rsid w:val="00F65987"/>
    <w:rsid w:val="00FF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6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563C"/>
    <w:rPr>
      <w:b/>
      <w:bCs/>
    </w:rPr>
  </w:style>
  <w:style w:type="paragraph" w:styleId="a5">
    <w:name w:val="header"/>
    <w:basedOn w:val="a"/>
    <w:link w:val="Char"/>
    <w:uiPriority w:val="99"/>
    <w:semiHidden/>
    <w:unhideWhenUsed/>
    <w:rsid w:val="004C5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C563C"/>
    <w:rPr>
      <w:sz w:val="18"/>
      <w:szCs w:val="18"/>
    </w:rPr>
  </w:style>
  <w:style w:type="paragraph" w:styleId="a6">
    <w:name w:val="footer"/>
    <w:basedOn w:val="a"/>
    <w:link w:val="Char0"/>
    <w:uiPriority w:val="99"/>
    <w:unhideWhenUsed/>
    <w:rsid w:val="004C563C"/>
    <w:pPr>
      <w:tabs>
        <w:tab w:val="center" w:pos="4153"/>
        <w:tab w:val="right" w:pos="8306"/>
      </w:tabs>
      <w:snapToGrid w:val="0"/>
      <w:jc w:val="left"/>
    </w:pPr>
    <w:rPr>
      <w:sz w:val="18"/>
      <w:szCs w:val="18"/>
    </w:rPr>
  </w:style>
  <w:style w:type="character" w:customStyle="1" w:styleId="Char0">
    <w:name w:val="页脚 Char"/>
    <w:basedOn w:val="a0"/>
    <w:link w:val="a6"/>
    <w:uiPriority w:val="99"/>
    <w:rsid w:val="004C563C"/>
    <w:rPr>
      <w:sz w:val="18"/>
      <w:szCs w:val="18"/>
    </w:rPr>
  </w:style>
  <w:style w:type="paragraph" w:styleId="a7">
    <w:name w:val="Balloon Text"/>
    <w:basedOn w:val="a"/>
    <w:link w:val="Char1"/>
    <w:uiPriority w:val="99"/>
    <w:semiHidden/>
    <w:unhideWhenUsed/>
    <w:rsid w:val="008E3AD1"/>
    <w:rPr>
      <w:sz w:val="18"/>
      <w:szCs w:val="18"/>
    </w:rPr>
  </w:style>
  <w:style w:type="character" w:customStyle="1" w:styleId="Char1">
    <w:name w:val="批注框文本 Char"/>
    <w:basedOn w:val="a0"/>
    <w:link w:val="a7"/>
    <w:uiPriority w:val="99"/>
    <w:semiHidden/>
    <w:rsid w:val="008E3AD1"/>
    <w:rPr>
      <w:sz w:val="18"/>
      <w:szCs w:val="18"/>
    </w:rPr>
  </w:style>
</w:styles>
</file>

<file path=word/webSettings.xml><?xml version="1.0" encoding="utf-8"?>
<w:webSettings xmlns:r="http://schemas.openxmlformats.org/officeDocument/2006/relationships" xmlns:w="http://schemas.openxmlformats.org/wordprocessingml/2006/main">
  <w:divs>
    <w:div w:id="831530067">
      <w:bodyDiv w:val="1"/>
      <w:marLeft w:val="0"/>
      <w:marRight w:val="0"/>
      <w:marTop w:val="0"/>
      <w:marBottom w:val="0"/>
      <w:divBdr>
        <w:top w:val="none" w:sz="0" w:space="0" w:color="auto"/>
        <w:left w:val="none" w:sz="0" w:space="0" w:color="auto"/>
        <w:bottom w:val="none" w:sz="0" w:space="0" w:color="auto"/>
        <w:right w:val="none" w:sz="0" w:space="0" w:color="auto"/>
      </w:divBdr>
      <w:divsChild>
        <w:div w:id="91155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4037;&#20449;&#37096;\2017&#24180;\&#24037;&#19994;&#35774;&#35745;&#20013;&#24515;\&#65288;20170118&#65289;&#20013;&#22269;&#36731;&#24037;&#19994;&#24037;&#19994;&#35774;&#35745;&#20013;&#24515;&#35748;&#23450;&#31649;&#29702;&#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（20170118）中国轻工业工业设计中心认定管理办法</Template>
  <TotalTime>46</TotalTime>
  <Pages>6</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廖小红</dc:creator>
  <cp:lastModifiedBy>liaoxh</cp:lastModifiedBy>
  <cp:revision>8</cp:revision>
  <cp:lastPrinted>2017-05-26T02:00:00Z</cp:lastPrinted>
  <dcterms:created xsi:type="dcterms:W3CDTF">2017-04-13T09:25:00Z</dcterms:created>
  <dcterms:modified xsi:type="dcterms:W3CDTF">2019-03-15T08:23:00Z</dcterms:modified>
</cp:coreProperties>
</file>