
<file path=[Content_Types].xml><?xml version="1.0" encoding="utf-8"?>
<Types xmlns="http://schemas.openxmlformats.org/package/2006/content-types">
  <Default Extension="png" ContentType="image/png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608A3" w:rsidRPr="0058516F" w:rsidRDefault="001608A3" w:rsidP="002D3C2B">
      <w:pPr>
        <w:snapToGrid w:val="0"/>
        <w:rPr>
          <w:rFonts w:ascii="黑体" w:eastAsia="黑体" w:hAnsi="仿宋"/>
          <w:spacing w:val="-8"/>
          <w:sz w:val="32"/>
          <w:szCs w:val="32"/>
        </w:rPr>
      </w:pPr>
      <w:r w:rsidRPr="0058516F">
        <w:rPr>
          <w:rFonts w:ascii="黑体" w:eastAsia="黑体" w:hAnsi="仿宋" w:hint="eastAsia"/>
          <w:spacing w:val="-8"/>
          <w:sz w:val="32"/>
          <w:szCs w:val="32"/>
        </w:rPr>
        <w:t>附件2</w:t>
      </w:r>
    </w:p>
    <w:p w:rsidR="001608A3" w:rsidRPr="0058516F" w:rsidRDefault="00D02EAB" w:rsidP="00E714F2">
      <w:pPr>
        <w:snapToGrid w:val="0"/>
        <w:spacing w:afterLines="100"/>
        <w:jc w:val="center"/>
        <w:rPr>
          <w:rFonts w:ascii="华文中宋" w:eastAsia="华文中宋" w:hAnsi="华文中宋"/>
          <w:spacing w:val="-8"/>
          <w:sz w:val="44"/>
          <w:szCs w:val="44"/>
        </w:rPr>
      </w:pPr>
      <w:r w:rsidRPr="0058516F">
        <w:rPr>
          <w:rFonts w:ascii="华文中宋" w:eastAsia="华文中宋" w:hAnsi="华文中宋" w:hint="eastAsia"/>
          <w:spacing w:val="-8"/>
          <w:sz w:val="44"/>
          <w:szCs w:val="44"/>
        </w:rPr>
        <w:t>全国轻工行业劳动模范名单</w:t>
      </w:r>
    </w:p>
    <w:p w:rsidR="00856D4A" w:rsidRPr="00F3453B" w:rsidRDefault="00F3453B" w:rsidP="00F3453B">
      <w:pPr>
        <w:tabs>
          <w:tab w:val="left" w:pos="3150"/>
          <w:tab w:val="center" w:pos="4252"/>
        </w:tabs>
        <w:snapToGrid w:val="0"/>
        <w:spacing w:afterLines="100"/>
        <w:jc w:val="left"/>
        <w:rPr>
          <w:rFonts w:ascii="仿宋_GB2312" w:eastAsia="仿宋_GB2312" w:hAnsi="仿宋"/>
          <w:spacing w:val="-8"/>
          <w:sz w:val="32"/>
          <w:szCs w:val="32"/>
        </w:rPr>
      </w:pPr>
      <w:r w:rsidRPr="00F3453B">
        <w:rPr>
          <w:rFonts w:ascii="仿宋_GB2312" w:eastAsia="仿宋_GB2312" w:hAnsi="仿宋"/>
          <w:spacing w:val="-8"/>
          <w:sz w:val="32"/>
          <w:szCs w:val="32"/>
        </w:rPr>
        <w:tab/>
      </w:r>
      <w:r w:rsidRPr="00F3453B">
        <w:rPr>
          <w:rFonts w:ascii="仿宋_GB2312" w:eastAsia="仿宋_GB2312" w:hAnsi="仿宋"/>
          <w:spacing w:val="-8"/>
          <w:sz w:val="32"/>
          <w:szCs w:val="32"/>
        </w:rPr>
        <w:tab/>
      </w:r>
      <w:r w:rsidR="00856D4A" w:rsidRPr="00F3453B">
        <w:rPr>
          <w:rFonts w:ascii="仿宋_GB2312" w:eastAsia="仿宋_GB2312" w:hAnsi="仿宋" w:hint="eastAsia"/>
          <w:spacing w:val="-8"/>
          <w:sz w:val="32"/>
          <w:szCs w:val="32"/>
        </w:rPr>
        <w:t>（</w:t>
      </w:r>
      <w:r w:rsidR="0031533A" w:rsidRPr="00F3453B">
        <w:rPr>
          <w:rFonts w:ascii="仿宋_GB2312" w:eastAsia="仿宋_GB2312" w:hAnsi="仿宋" w:hint="eastAsia"/>
          <w:spacing w:val="-8"/>
          <w:sz w:val="32"/>
          <w:szCs w:val="32"/>
        </w:rPr>
        <w:t>共</w:t>
      </w:r>
      <w:r w:rsidR="00856D4A" w:rsidRPr="00F3453B">
        <w:rPr>
          <w:rFonts w:ascii="仿宋_GB2312" w:eastAsia="仿宋_GB2312" w:hAnsi="仿宋" w:hint="eastAsia"/>
          <w:spacing w:val="-8"/>
          <w:sz w:val="32"/>
          <w:szCs w:val="32"/>
        </w:rPr>
        <w:t>135</w:t>
      </w:r>
      <w:r w:rsidR="0031533A" w:rsidRPr="00F3453B">
        <w:rPr>
          <w:rFonts w:ascii="仿宋_GB2312" w:eastAsia="仿宋_GB2312" w:hAnsi="仿宋" w:hint="eastAsia"/>
          <w:spacing w:val="-8"/>
          <w:sz w:val="32"/>
          <w:szCs w:val="32"/>
        </w:rPr>
        <w:t>人</w:t>
      </w:r>
      <w:r w:rsidR="00856D4A" w:rsidRPr="00F3453B">
        <w:rPr>
          <w:rFonts w:ascii="仿宋_GB2312" w:eastAsia="仿宋_GB2312" w:hAnsi="仿宋" w:hint="eastAsia"/>
          <w:spacing w:val="-8"/>
          <w:sz w:val="32"/>
          <w:szCs w:val="32"/>
        </w:rPr>
        <w:t>）</w:t>
      </w:r>
    </w:p>
    <w:p w:rsidR="001608A3" w:rsidRPr="00E714F2" w:rsidRDefault="001608A3" w:rsidP="002C6962">
      <w:pPr>
        <w:rPr>
          <w:rFonts w:ascii="黑体" w:eastAsia="黑体" w:hAnsi="黑体"/>
          <w:sz w:val="32"/>
          <w:szCs w:val="32"/>
        </w:rPr>
      </w:pPr>
      <w:r w:rsidRPr="00E714F2">
        <w:rPr>
          <w:rFonts w:ascii="黑体" w:eastAsia="黑体" w:hAnsi="黑体" w:hint="eastAsia"/>
          <w:sz w:val="32"/>
          <w:szCs w:val="32"/>
        </w:rPr>
        <w:t>北京市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肖卫吾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 xml:space="preserve">   </w:t>
      </w:r>
      <w:r w:rsidR="00F14B39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北京红星股份有限公司职业经理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张学江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F14B39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北京六零八厂动力科锅炉房组长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尹秋生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F14B39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北京印刷集团有限责任公司印刷二厂厂长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库国钢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 xml:space="preserve">   </w:t>
      </w:r>
      <w:r w:rsidR="00F14B39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华盾雪花塑料（固安）有限责任公司副总经理兼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         </w:t>
      </w:r>
      <w:r w:rsidR="00F14B39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工业服务事业部部长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杨燕波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F14B39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北京工美集团有限责任公司新奥工美文化发展分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         </w:t>
      </w:r>
      <w:r w:rsidR="00F14B39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 xml:space="preserve">公司经理 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侯湛莹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(女)</w:t>
      </w:r>
      <w:r w:rsidR="00F14B3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北京握拉菲首饰有限公司设计部主任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黑体" w:eastAsia="黑体" w:hAnsi="黑体"/>
          <w:sz w:val="32"/>
          <w:szCs w:val="32"/>
        </w:rPr>
      </w:pPr>
      <w:r w:rsidRPr="00E714F2">
        <w:rPr>
          <w:rFonts w:ascii="黑体" w:eastAsia="黑体" w:hAnsi="黑体" w:hint="eastAsia"/>
          <w:sz w:val="32"/>
          <w:szCs w:val="32"/>
        </w:rPr>
        <w:t>天津市</w:t>
      </w:r>
    </w:p>
    <w:p w:rsidR="00D02EAB" w:rsidRPr="00E714F2" w:rsidRDefault="00D02EAB" w:rsidP="002C6962">
      <w:pPr>
        <w:rPr>
          <w:rFonts w:ascii="仿宋" w:eastAsia="仿宋" w:hAnsi="仿宋"/>
          <w:spacing w:val="-40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董绍森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056088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pacing w:val="-28"/>
          <w:sz w:val="32"/>
          <w:szCs w:val="32"/>
        </w:rPr>
        <w:t>天津长芦汉沽盐场有限责任公司制盐场</w:t>
      </w:r>
      <w:proofErr w:type="gramStart"/>
      <w:r w:rsidRPr="00E714F2">
        <w:rPr>
          <w:rFonts w:ascii="仿宋" w:eastAsia="仿宋" w:hAnsi="仿宋" w:hint="eastAsia"/>
          <w:spacing w:val="-28"/>
          <w:sz w:val="32"/>
          <w:szCs w:val="32"/>
        </w:rPr>
        <w:t>一</w:t>
      </w:r>
      <w:proofErr w:type="gramEnd"/>
      <w:r w:rsidRPr="00E714F2">
        <w:rPr>
          <w:rFonts w:ascii="仿宋" w:eastAsia="仿宋" w:hAnsi="仿宋" w:hint="eastAsia"/>
          <w:spacing w:val="-28"/>
          <w:sz w:val="32"/>
          <w:szCs w:val="32"/>
        </w:rPr>
        <w:t>结晶区工区长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孙寿芬(女)</w:t>
      </w:r>
      <w:r w:rsidR="0005608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天津市天塑科技集团有限公司常务副总经理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孙世家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056088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天津造纸厂有限公司收银、打印纸生产部部长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杨金山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056088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天津金轮自行车集团有限公司挤压车间主任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蒋宏利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056088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蒋宏利玉雕工作室艺术总监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董  权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056088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天津北方食品有限公司车间主任</w:t>
      </w:r>
    </w:p>
    <w:p w:rsidR="00D02EAB" w:rsidRPr="00E714F2" w:rsidRDefault="00D02EAB" w:rsidP="002C6962">
      <w:pPr>
        <w:rPr>
          <w:rFonts w:ascii="黑体" w:eastAsia="黑体" w:hAnsi="黑体"/>
          <w:sz w:val="32"/>
          <w:szCs w:val="32"/>
        </w:rPr>
      </w:pPr>
      <w:r w:rsidRPr="00E714F2">
        <w:rPr>
          <w:rFonts w:ascii="黑体" w:eastAsia="黑体" w:hAnsi="黑体" w:hint="eastAsia"/>
          <w:sz w:val="32"/>
          <w:szCs w:val="32"/>
        </w:rPr>
        <w:t>河北省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韩朝武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A6479C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中国长城葡萄酒有限公司总经理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lastRenderedPageBreak/>
        <w:t>李朝旭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A6479C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河北三元食品有限公司技术中心主任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韩  军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A6479C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保定风帆集团有限责任公司总会计师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宗亚军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A6479C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保定钞票纸业有限公司工段长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车建光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A6479C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石家庄印钞有限公司班长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魏淑莲(女、满族)河北承德露露股份有限公司品控主管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冯彦欣(女)</w:t>
      </w:r>
      <w:r w:rsidR="00A6479C" w:rsidRPr="00E714F2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际华三五一四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制革制鞋有限公司技术工人</w:t>
      </w:r>
    </w:p>
    <w:p w:rsidR="00D02EAB" w:rsidRPr="00E714F2" w:rsidRDefault="00D02EAB" w:rsidP="002C6962">
      <w:pPr>
        <w:rPr>
          <w:rFonts w:ascii="黑体" w:eastAsia="黑体" w:hAnsi="黑体"/>
          <w:sz w:val="32"/>
          <w:szCs w:val="32"/>
        </w:rPr>
      </w:pPr>
      <w:r w:rsidRPr="00E714F2">
        <w:rPr>
          <w:rFonts w:ascii="黑体" w:eastAsia="黑体" w:hAnsi="黑体" w:hint="eastAsia"/>
          <w:sz w:val="32"/>
          <w:szCs w:val="32"/>
        </w:rPr>
        <w:t>山西省</w:t>
      </w:r>
      <w:r w:rsidRPr="00E714F2">
        <w:rPr>
          <w:rFonts w:ascii="黑体" w:eastAsia="黑体" w:hAnsi="黑体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宋福忠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6A4ED3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山西长治雅瑞地毯有限公司董事长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马运龙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6A4ED3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南风化工集团股份有限公司企划部部长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周振业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6A4ED3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山西工艺美术集团研发中心主任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姚晨之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6A4ED3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中国日用化学工业研究院部门主任</w:t>
      </w:r>
    </w:p>
    <w:p w:rsidR="00D02EAB" w:rsidRPr="00E714F2" w:rsidRDefault="00D02EAB" w:rsidP="002C6962">
      <w:pPr>
        <w:rPr>
          <w:rFonts w:ascii="黑体" w:eastAsia="黑体" w:hAnsi="黑体"/>
          <w:sz w:val="32"/>
          <w:szCs w:val="32"/>
        </w:rPr>
      </w:pPr>
      <w:r w:rsidRPr="00E714F2">
        <w:rPr>
          <w:rFonts w:ascii="黑体" w:eastAsia="黑体" w:hAnsi="黑体" w:hint="eastAsia"/>
          <w:sz w:val="32"/>
          <w:szCs w:val="32"/>
        </w:rPr>
        <w:t>内蒙古自治区</w:t>
      </w:r>
      <w:r w:rsidRPr="00E714F2">
        <w:rPr>
          <w:rFonts w:ascii="黑体" w:eastAsia="黑体" w:hAnsi="黑体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姜志广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501CD2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燕京啤酒内蒙古金川有限公司包装车间主任</w:t>
      </w:r>
    </w:p>
    <w:p w:rsidR="00D02EAB" w:rsidRPr="00E714F2" w:rsidRDefault="00D02EAB" w:rsidP="002C6962">
      <w:pPr>
        <w:rPr>
          <w:rFonts w:ascii="黑体" w:eastAsia="黑体" w:hAnsi="黑体"/>
          <w:sz w:val="32"/>
          <w:szCs w:val="32"/>
        </w:rPr>
      </w:pPr>
      <w:r w:rsidRPr="00E714F2">
        <w:rPr>
          <w:rFonts w:ascii="黑体" w:eastAsia="黑体" w:hAnsi="黑体" w:hint="eastAsia"/>
          <w:sz w:val="32"/>
          <w:szCs w:val="32"/>
        </w:rPr>
        <w:t>辽宁省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朱  军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朝阳佛瑞达科技有限公司车间主任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张  群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辽宁三沟酒业有限责任公司制酒班长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丁浩宸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辽宁安井食品有限公司技术经理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程  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巍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(女)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942380" w:rsidRPr="00E714F2">
        <w:rPr>
          <w:rFonts w:ascii="仿宋" w:eastAsia="仿宋" w:hAnsi="仿宋" w:hint="eastAsia"/>
          <w:sz w:val="32"/>
          <w:szCs w:val="32"/>
        </w:rPr>
        <w:t>华润雪花</w:t>
      </w:r>
      <w:proofErr w:type="gramStart"/>
      <w:r w:rsidR="00942380" w:rsidRPr="00E714F2">
        <w:rPr>
          <w:rFonts w:ascii="仿宋" w:eastAsia="仿宋" w:hAnsi="仿宋" w:hint="eastAsia"/>
          <w:sz w:val="32"/>
          <w:szCs w:val="32"/>
        </w:rPr>
        <w:t>啤</w:t>
      </w:r>
      <w:proofErr w:type="gramEnd"/>
      <w:r w:rsidR="00942380" w:rsidRPr="00E714F2">
        <w:rPr>
          <w:rFonts w:ascii="仿宋" w:eastAsia="仿宋" w:hAnsi="仿宋" w:hint="eastAsia"/>
          <w:sz w:val="32"/>
          <w:szCs w:val="32"/>
        </w:rPr>
        <w:t>（大连）</w:t>
      </w:r>
      <w:r w:rsidRPr="00E714F2">
        <w:rPr>
          <w:rFonts w:ascii="仿宋" w:eastAsia="仿宋" w:hAnsi="仿宋" w:hint="eastAsia"/>
          <w:sz w:val="32"/>
          <w:szCs w:val="32"/>
        </w:rPr>
        <w:t>有限公司专家级工程师</w:t>
      </w:r>
    </w:p>
    <w:p w:rsidR="00D02EAB" w:rsidRPr="00E714F2" w:rsidRDefault="00D02EAB" w:rsidP="002C6962">
      <w:pPr>
        <w:rPr>
          <w:rFonts w:ascii="黑体" w:eastAsia="黑体" w:hAnsi="黑体"/>
          <w:sz w:val="32"/>
          <w:szCs w:val="32"/>
        </w:rPr>
      </w:pPr>
      <w:r w:rsidRPr="00E714F2">
        <w:rPr>
          <w:rFonts w:ascii="黑体" w:eastAsia="黑体" w:hAnsi="黑体" w:hint="eastAsia"/>
          <w:sz w:val="32"/>
          <w:szCs w:val="32"/>
        </w:rPr>
        <w:t>吉林省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王  延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长春猛固门业有限公司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研发组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组长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秦元国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吉林新元木业有限公司敦荣地板厂厂长助理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黑体" w:eastAsia="黑体" w:hAnsi="黑体"/>
          <w:sz w:val="32"/>
          <w:szCs w:val="32"/>
        </w:rPr>
      </w:pPr>
      <w:r w:rsidRPr="00E714F2">
        <w:rPr>
          <w:rFonts w:ascii="黑体" w:eastAsia="黑体" w:hAnsi="黑体" w:hint="eastAsia"/>
          <w:sz w:val="32"/>
          <w:szCs w:val="32"/>
        </w:rPr>
        <w:lastRenderedPageBreak/>
        <w:t>黑龙江省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杨易平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黑龙江省造纸工业研究所所长</w:t>
      </w:r>
    </w:p>
    <w:p w:rsidR="00D02EAB" w:rsidRPr="00E714F2" w:rsidRDefault="00D02EAB" w:rsidP="002C6962">
      <w:pPr>
        <w:rPr>
          <w:rFonts w:ascii="黑体" w:eastAsia="黑体" w:hAnsi="黑体"/>
          <w:sz w:val="32"/>
          <w:szCs w:val="32"/>
        </w:rPr>
      </w:pPr>
      <w:r w:rsidRPr="00E714F2">
        <w:rPr>
          <w:rFonts w:ascii="黑体" w:eastAsia="黑体" w:hAnsi="黑体" w:hint="eastAsia"/>
          <w:sz w:val="32"/>
          <w:szCs w:val="32"/>
        </w:rPr>
        <w:t>上海市</w:t>
      </w:r>
      <w:r w:rsidRPr="00E714F2">
        <w:rPr>
          <w:rFonts w:ascii="黑体" w:eastAsia="黑体" w:hAnsi="黑体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刘根敏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上海英雄金笔厂有限公司班组长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陈泉苗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上海双鹿上菱企业集团有限公司董事长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毛严根</w:t>
      </w:r>
      <w:proofErr w:type="gramEnd"/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上海石库门酿酒有限公司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副总兼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技术部经理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黄玲妹(女)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上海兴浦工艺品有限公司副总兼工会主席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阮建荣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上海嘉荣建设工程有限公司总工程师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赵  玲(女)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上海新工联融资租赁有限公司副总经理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jc w:val="left"/>
        <w:rPr>
          <w:rFonts w:ascii="仿宋" w:eastAsia="仿宋" w:hAnsi="仿宋"/>
          <w:spacing w:val="-20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曹申雄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pacing w:val="-20"/>
          <w:sz w:val="32"/>
          <w:szCs w:val="32"/>
        </w:rPr>
        <w:t>上海长江企业发展合作公司象牙创意工作室副主</w:t>
      </w:r>
      <w:r w:rsidR="00160A48" w:rsidRPr="00E714F2">
        <w:rPr>
          <w:rFonts w:ascii="仿宋" w:eastAsia="仿宋" w:hAnsi="仿宋" w:hint="eastAsia"/>
          <w:spacing w:val="-20"/>
          <w:sz w:val="32"/>
          <w:szCs w:val="32"/>
        </w:rPr>
        <w:t xml:space="preserve">任     </w:t>
      </w:r>
    </w:p>
    <w:p w:rsidR="00D02EAB" w:rsidRPr="00E714F2" w:rsidRDefault="00D02EAB" w:rsidP="002C6962">
      <w:pPr>
        <w:jc w:val="lef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俞建华 </w:t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上海市浦东新区城镇集体工业联合社副主任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奚菊娣(女)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 xml:space="preserve">上海市浦东新区金色港湾老年公寓护理部主任   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杜  弘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上海周虎臣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曹素功笔墨有限公司总经理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陈永庆  </w:t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上海美加净日化有限公司车间设备管理员</w:t>
      </w:r>
    </w:p>
    <w:p w:rsidR="00D02EAB" w:rsidRPr="00E714F2" w:rsidRDefault="00D02EAB" w:rsidP="002C6962">
      <w:pPr>
        <w:rPr>
          <w:rFonts w:ascii="黑体" w:eastAsia="黑体" w:hAnsi="黑体"/>
          <w:sz w:val="32"/>
          <w:szCs w:val="32"/>
        </w:rPr>
      </w:pPr>
      <w:r w:rsidRPr="00E714F2">
        <w:rPr>
          <w:rFonts w:ascii="黑体" w:eastAsia="黑体" w:hAnsi="黑体" w:hint="eastAsia"/>
          <w:sz w:val="32"/>
          <w:szCs w:val="32"/>
        </w:rPr>
        <w:t>江苏省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黄小喜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真彩文具股份有限公司董事长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杨宝峰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双登集团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股份有限公司轮值副总裁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戴建兵  </w:t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江苏洋河酒厂股份有限公司销售总监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张怀志  </w:t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莱克电气股份有限公司市场营销总监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顾在春  </w:t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苏州旭光聚合物有限公司副总经理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孙  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磊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金东纸业（江苏）股份有限公司叉车工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lastRenderedPageBreak/>
        <w:t>朱玉琴(女)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江苏远华轻化装备有限公司质量总监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袁爱国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江苏高淳陶瓷股份有限公司技术员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王永喜</w:t>
      </w:r>
      <w:r w:rsidRPr="00E714F2">
        <w:rPr>
          <w:rFonts w:ascii="仿宋" w:eastAsia="仿宋" w:hAnsi="仿宋" w:hint="eastAsia"/>
          <w:sz w:val="32"/>
          <w:szCs w:val="32"/>
        </w:rPr>
        <w:tab/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淮安纵横生物科技有限公司工段长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jc w:val="left"/>
        <w:rPr>
          <w:rFonts w:ascii="仿宋" w:eastAsia="仿宋" w:hAnsi="仿宋"/>
          <w:spacing w:val="-20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陈玖权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pacing w:val="-20"/>
          <w:sz w:val="32"/>
          <w:szCs w:val="32"/>
        </w:rPr>
        <w:t>江苏今世缘酒业股份有限公司南京营销中心总经</w:t>
      </w:r>
      <w:r w:rsidR="00160A48" w:rsidRPr="00E714F2">
        <w:rPr>
          <w:rFonts w:ascii="仿宋" w:eastAsia="仿宋" w:hAnsi="仿宋" w:hint="eastAsia"/>
          <w:spacing w:val="-20"/>
          <w:sz w:val="32"/>
          <w:szCs w:val="32"/>
        </w:rPr>
        <w:t xml:space="preserve">理       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杜昌路</w:t>
      </w:r>
      <w:proofErr w:type="gramEnd"/>
      <w:r w:rsidR="00E45A09" w:rsidRPr="00E714F2">
        <w:rPr>
          <w:rFonts w:ascii="仿宋" w:eastAsia="仿宋" w:hAnsi="仿宋" w:hint="eastAsia"/>
          <w:sz w:val="32"/>
          <w:szCs w:val="32"/>
        </w:rPr>
        <w:t xml:space="preserve">   </w:t>
      </w:r>
      <w:r w:rsidR="00EA0C1D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徐州南海皮厂有限公司副总经理</w:t>
      </w:r>
    </w:p>
    <w:p w:rsidR="00D02EAB" w:rsidRPr="00E714F2" w:rsidRDefault="00D02EAB" w:rsidP="002C6962">
      <w:pPr>
        <w:rPr>
          <w:rFonts w:ascii="黑体" w:eastAsia="黑体" w:hAnsi="黑体"/>
          <w:sz w:val="32"/>
          <w:szCs w:val="32"/>
        </w:rPr>
      </w:pPr>
      <w:r w:rsidRPr="00E714F2">
        <w:rPr>
          <w:rFonts w:ascii="黑体" w:eastAsia="黑体" w:hAnsi="黑体" w:hint="eastAsia"/>
          <w:sz w:val="32"/>
          <w:szCs w:val="32"/>
        </w:rPr>
        <w:t>浙江省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郑名传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F72F9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杭州千岛湖啤酒有限公司行政管理部总监</w:t>
      </w:r>
    </w:p>
    <w:p w:rsidR="00D02EAB" w:rsidRPr="00E714F2" w:rsidRDefault="00D02EAB" w:rsidP="002C6962">
      <w:pPr>
        <w:jc w:val="lef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胡志明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F72F9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pacing w:val="-20"/>
          <w:sz w:val="32"/>
          <w:szCs w:val="32"/>
        </w:rPr>
        <w:t>浙江古越龙山绍兴酒股份有限公司黄酒</w:t>
      </w:r>
      <w:proofErr w:type="gramStart"/>
      <w:r w:rsidRPr="00E714F2">
        <w:rPr>
          <w:rFonts w:ascii="仿宋" w:eastAsia="仿宋" w:hAnsi="仿宋" w:hint="eastAsia"/>
          <w:spacing w:val="-20"/>
          <w:sz w:val="32"/>
          <w:szCs w:val="32"/>
        </w:rPr>
        <w:t>产业园副</w:t>
      </w:r>
      <w:r w:rsidR="00E50E40" w:rsidRPr="00E714F2">
        <w:rPr>
          <w:rFonts w:ascii="仿宋" w:eastAsia="仿宋" w:hAnsi="仿宋" w:hint="eastAsia"/>
          <w:spacing w:val="-20"/>
          <w:sz w:val="32"/>
          <w:szCs w:val="32"/>
        </w:rPr>
        <w:t>主任</w:t>
      </w:r>
      <w:proofErr w:type="gramEnd"/>
      <w:r w:rsidRPr="00E714F2">
        <w:rPr>
          <w:rFonts w:ascii="仿宋" w:eastAsia="仿宋" w:hAnsi="仿宋" w:hint="eastAsia"/>
          <w:spacing w:val="-20"/>
          <w:sz w:val="32"/>
          <w:szCs w:val="32"/>
        </w:rPr>
        <w:t xml:space="preserve">       </w:t>
      </w:r>
      <w:r w:rsidRPr="00E714F2">
        <w:rPr>
          <w:rFonts w:ascii="仿宋" w:eastAsia="仿宋" w:hAnsi="仿宋" w:hint="eastAsia"/>
          <w:sz w:val="32"/>
          <w:szCs w:val="32"/>
        </w:rPr>
        <w:t xml:space="preserve"> 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金国良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F72F9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宁波埃美柯铜阀门有限公司车间负责人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陈宝祥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F72F9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浙江越王珠宝有限公司财务总监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马  琳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F72F9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浙江世友木业有限公司产品中心总监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阮积祥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F72F9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杰克缝纫机股份有限公司副董事长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邓德胜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F72F9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浙江省温州市手工业合作社联合社副主任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叶华英(女)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纳爱斯集团有限公司集团党委委员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王  瑾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浙江夏王纸业有限公司副总经理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施德泉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东阳市东艺工艺品有限公司总设计师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段志刚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金华市精工工具制造有限公司总工程师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刘家创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E45A09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康奈集团有限公司成型八线线长</w:t>
      </w:r>
    </w:p>
    <w:p w:rsidR="00D02EAB" w:rsidRPr="00E714F2" w:rsidRDefault="00D02EAB" w:rsidP="002C6962">
      <w:pPr>
        <w:rPr>
          <w:rFonts w:ascii="黑体" w:eastAsia="黑体" w:hAnsi="黑体"/>
          <w:sz w:val="32"/>
          <w:szCs w:val="32"/>
        </w:rPr>
      </w:pPr>
      <w:r w:rsidRPr="00E714F2">
        <w:rPr>
          <w:rFonts w:ascii="黑体" w:eastAsia="黑体" w:hAnsi="黑体" w:hint="eastAsia"/>
          <w:sz w:val="32"/>
          <w:szCs w:val="32"/>
        </w:rPr>
        <w:t>安徽省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刘  燕(女)</w:t>
      </w:r>
      <w:r w:rsidRPr="00E714F2">
        <w:rPr>
          <w:rFonts w:ascii="仿宋" w:eastAsia="仿宋" w:hAnsi="仿宋" w:hint="eastAsia"/>
          <w:sz w:val="32"/>
          <w:szCs w:val="32"/>
        </w:rPr>
        <w:tab/>
        <w:t>合肥燕庄食用油有限责任公司董事长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徐  雷  </w:t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同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福碗粥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股份有限公司财务主管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lastRenderedPageBreak/>
        <w:t>魏宾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宾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华润雪花啤酒（安徽）有限公司淮北公司维修工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陆  杰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安徽强旺食品有限公司技术员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黑体" w:eastAsia="黑体" w:hAnsi="黑体"/>
          <w:sz w:val="32"/>
          <w:szCs w:val="32"/>
        </w:rPr>
      </w:pPr>
      <w:r w:rsidRPr="00E714F2">
        <w:rPr>
          <w:rFonts w:ascii="黑体" w:eastAsia="黑体" w:hAnsi="黑体" w:hint="eastAsia"/>
          <w:sz w:val="32"/>
          <w:szCs w:val="32"/>
        </w:rPr>
        <w:t>福建省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叶  展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福建华名华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居家居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股份有限公司车间主任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黄美金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福建省南平市建阳区御窑陶瓷研究所技术总监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陈振芳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福建盈浩工艺制品有限公司技术总监</w:t>
      </w:r>
    </w:p>
    <w:p w:rsidR="00D02EAB" w:rsidRPr="00E714F2" w:rsidRDefault="00D02EAB" w:rsidP="002C6962">
      <w:pPr>
        <w:rPr>
          <w:rFonts w:ascii="黑体" w:eastAsia="黑体" w:hAnsi="黑体"/>
          <w:sz w:val="32"/>
          <w:szCs w:val="32"/>
        </w:rPr>
      </w:pPr>
      <w:r w:rsidRPr="00E714F2">
        <w:rPr>
          <w:rFonts w:ascii="黑体" w:eastAsia="黑体" w:hAnsi="黑体" w:hint="eastAsia"/>
          <w:sz w:val="32"/>
          <w:szCs w:val="32"/>
        </w:rPr>
        <w:t>江西省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熊春林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江西金虎保险设备集团有限公司董事长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龚本华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南昌市龙然实业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有限公司副总</w:t>
      </w:r>
      <w:r w:rsidR="0054338A" w:rsidRPr="00E714F2">
        <w:rPr>
          <w:rFonts w:ascii="仿宋" w:eastAsia="仿宋" w:hAnsi="仿宋" w:hint="eastAsia"/>
          <w:sz w:val="32"/>
          <w:szCs w:val="32"/>
        </w:rPr>
        <w:t>经理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徐剑锋  </w:t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江西昌硕户外休闲用品有限公司业务员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黄  红(女)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江西省玉风瓷业有限公司部门经理</w:t>
      </w:r>
    </w:p>
    <w:p w:rsidR="00D02EAB" w:rsidRPr="00E714F2" w:rsidRDefault="00D02EAB" w:rsidP="002C6962">
      <w:pPr>
        <w:rPr>
          <w:rFonts w:ascii="黑体" w:eastAsia="黑体" w:hAnsi="黑体"/>
          <w:sz w:val="32"/>
          <w:szCs w:val="32"/>
        </w:rPr>
      </w:pPr>
      <w:r w:rsidRPr="00E714F2">
        <w:rPr>
          <w:rFonts w:ascii="黑体" w:eastAsia="黑体" w:hAnsi="黑体" w:hint="eastAsia"/>
          <w:sz w:val="32"/>
          <w:szCs w:val="32"/>
        </w:rPr>
        <w:t>山东省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纪循菊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(女)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山东省五金研究所工程技术应用研究员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高树法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山东力诺特种玻璃股份有限公司车间主任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闫绍峰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山东康泰实业有限公司科长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岳军彩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山东宏达玻璃制品有限公司车间主任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孙兆红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(女) 泰山集团股份有限公司安全管理员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黄克兴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青岛啤酒股份有限公司总裁、营销总裁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江继锋</w:t>
      </w:r>
      <w:proofErr w:type="gramEnd"/>
      <w:r w:rsidR="0054338A" w:rsidRPr="00E714F2">
        <w:rPr>
          <w:rFonts w:ascii="仿宋" w:eastAsia="仿宋" w:hAnsi="仿宋" w:hint="eastAsia"/>
          <w:sz w:val="32"/>
          <w:szCs w:val="32"/>
        </w:rPr>
        <w:t xml:space="preserve">  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菱花集团有限公司常务副总经理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5B416B" w:rsidRPr="00E714F2" w:rsidRDefault="00D02EAB" w:rsidP="002C6962">
      <w:pPr>
        <w:rPr>
          <w:rFonts w:ascii="仿宋" w:eastAsia="仿宋" w:hAnsi="仿宋"/>
          <w:spacing w:val="-20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王  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晔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pacing w:val="-20"/>
          <w:sz w:val="32"/>
          <w:szCs w:val="32"/>
        </w:rPr>
        <w:t>海尔集团技术研发中心海尔集团技术研发中心主任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周恒民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山东泉林纸业有限责任公司副总经理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lastRenderedPageBreak/>
        <w:t>刘建波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山东景芝酒业股份有限公司麸曲车间主任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李学贞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(女)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山东非尔德过滤科技有限公司工程师</w:t>
      </w:r>
    </w:p>
    <w:p w:rsidR="00D02EAB" w:rsidRPr="00E714F2" w:rsidRDefault="00D02EAB" w:rsidP="002C6962">
      <w:pPr>
        <w:jc w:val="lef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赵春和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pacing w:val="-20"/>
          <w:sz w:val="32"/>
          <w:szCs w:val="32"/>
        </w:rPr>
        <w:t>亚</w:t>
      </w:r>
      <w:proofErr w:type="gramStart"/>
      <w:r w:rsidRPr="00E714F2">
        <w:rPr>
          <w:rFonts w:ascii="仿宋" w:eastAsia="仿宋" w:hAnsi="仿宋" w:hint="eastAsia"/>
          <w:spacing w:val="-20"/>
          <w:sz w:val="32"/>
          <w:szCs w:val="32"/>
        </w:rPr>
        <w:t>萨</w:t>
      </w:r>
      <w:proofErr w:type="gramEnd"/>
      <w:r w:rsidRPr="00E714F2">
        <w:rPr>
          <w:rFonts w:ascii="仿宋" w:eastAsia="仿宋" w:hAnsi="仿宋" w:hint="eastAsia"/>
          <w:spacing w:val="-20"/>
          <w:sz w:val="32"/>
          <w:szCs w:val="32"/>
        </w:rPr>
        <w:t>合</w:t>
      </w:r>
      <w:proofErr w:type="gramStart"/>
      <w:r w:rsidRPr="00E714F2">
        <w:rPr>
          <w:rFonts w:ascii="仿宋" w:eastAsia="仿宋" w:hAnsi="仿宋" w:hint="eastAsia"/>
          <w:spacing w:val="-20"/>
          <w:sz w:val="32"/>
          <w:szCs w:val="32"/>
        </w:rPr>
        <w:t>莱</w:t>
      </w:r>
      <w:proofErr w:type="gramEnd"/>
      <w:r w:rsidRPr="00E714F2">
        <w:rPr>
          <w:rFonts w:ascii="仿宋" w:eastAsia="仿宋" w:hAnsi="仿宋" w:hint="eastAsia"/>
          <w:spacing w:val="-20"/>
          <w:sz w:val="32"/>
          <w:szCs w:val="32"/>
        </w:rPr>
        <w:t>国强（山东）五金科技有限公司销售副总</w:t>
      </w:r>
      <w:r w:rsidR="00E50E40" w:rsidRPr="00E714F2">
        <w:rPr>
          <w:rFonts w:ascii="仿宋" w:eastAsia="仿宋" w:hAnsi="仿宋" w:hint="eastAsia"/>
          <w:spacing w:val="-20"/>
          <w:sz w:val="32"/>
          <w:szCs w:val="32"/>
        </w:rPr>
        <w:t>监</w:t>
      </w:r>
      <w:r w:rsidRPr="00E714F2">
        <w:rPr>
          <w:rFonts w:ascii="仿宋" w:eastAsia="仿宋" w:hAnsi="仿宋" w:hint="eastAsia"/>
          <w:spacing w:val="-20"/>
          <w:sz w:val="32"/>
          <w:szCs w:val="32"/>
        </w:rPr>
        <w:t xml:space="preserve">       </w:t>
      </w:r>
      <w:r w:rsidRPr="00E714F2">
        <w:rPr>
          <w:rFonts w:ascii="仿宋" w:eastAsia="仿宋" w:hAnsi="仿宋" w:hint="eastAsia"/>
          <w:sz w:val="32"/>
          <w:szCs w:val="32"/>
        </w:rPr>
        <w:t xml:space="preserve"> </w:t>
      </w:r>
    </w:p>
    <w:p w:rsidR="00D02EAB" w:rsidRPr="00E714F2" w:rsidRDefault="00D02EAB" w:rsidP="002C6962">
      <w:pPr>
        <w:rPr>
          <w:rFonts w:ascii="黑体" w:eastAsia="黑体" w:hAnsi="黑体"/>
          <w:sz w:val="32"/>
          <w:szCs w:val="32"/>
        </w:rPr>
      </w:pPr>
      <w:r w:rsidRPr="00E714F2">
        <w:rPr>
          <w:rFonts w:ascii="黑体" w:eastAsia="黑体" w:hAnsi="黑体" w:hint="eastAsia"/>
          <w:sz w:val="32"/>
          <w:szCs w:val="32"/>
        </w:rPr>
        <w:t>河南省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王  根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驻马店市白云纸业有限公司董事长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张开天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河南瑞贝卡发制品股份有限公司质量管理部长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周  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琨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(女)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河南冲击力文化传媒有限公司产品设计师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卢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 xml:space="preserve">  三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禹州市卢钧窑艺术品有限公司艺术总监</w:t>
      </w:r>
    </w:p>
    <w:p w:rsidR="00D02EAB" w:rsidRPr="00866F13" w:rsidRDefault="00D02EAB" w:rsidP="002C6962">
      <w:pPr>
        <w:rPr>
          <w:rFonts w:ascii="黑体" w:eastAsia="黑体" w:hAnsi="黑体"/>
          <w:sz w:val="32"/>
          <w:szCs w:val="32"/>
        </w:rPr>
      </w:pPr>
      <w:r w:rsidRPr="00866F13">
        <w:rPr>
          <w:rFonts w:ascii="黑体" w:eastAsia="黑体" w:hAnsi="黑体" w:hint="eastAsia"/>
          <w:sz w:val="32"/>
          <w:szCs w:val="32"/>
        </w:rPr>
        <w:t>湖北省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邢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 xml:space="preserve">  云(女)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武汉金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信源商贸有限责任公司销售部长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冷建新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(女)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湖北安琪生物集团有限公司技术中心副总经理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舒未然  </w:t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青岛啤酒（随州）有限公司工段长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李  毅  </w:t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成都彩虹电器(集团)中南有限公司常务副总经理</w:t>
      </w:r>
    </w:p>
    <w:p w:rsidR="00D02EAB" w:rsidRPr="00866F13" w:rsidRDefault="00D02EAB" w:rsidP="002C6962">
      <w:pPr>
        <w:rPr>
          <w:rFonts w:ascii="黑体" w:eastAsia="黑体" w:hAnsi="黑体"/>
          <w:sz w:val="32"/>
          <w:szCs w:val="32"/>
        </w:rPr>
      </w:pPr>
      <w:r w:rsidRPr="00866F13">
        <w:rPr>
          <w:rFonts w:ascii="黑体" w:eastAsia="黑体" w:hAnsi="黑体" w:hint="eastAsia"/>
          <w:sz w:val="32"/>
          <w:szCs w:val="32"/>
        </w:rPr>
        <w:t>湖南省</w:t>
      </w:r>
    </w:p>
    <w:p w:rsidR="005B416B" w:rsidRPr="00E714F2" w:rsidRDefault="00D02EAB" w:rsidP="002C6962">
      <w:pPr>
        <w:rPr>
          <w:rFonts w:ascii="仿宋" w:eastAsia="仿宋" w:hAnsi="仿宋"/>
          <w:spacing w:val="-20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颜颂华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pacing w:val="-20"/>
          <w:sz w:val="32"/>
          <w:szCs w:val="32"/>
        </w:rPr>
        <w:t>浏阳市金</w:t>
      </w:r>
      <w:proofErr w:type="gramStart"/>
      <w:r w:rsidRPr="00E714F2">
        <w:rPr>
          <w:rFonts w:ascii="仿宋" w:eastAsia="仿宋" w:hAnsi="仿宋" w:hint="eastAsia"/>
          <w:spacing w:val="-20"/>
          <w:sz w:val="32"/>
          <w:szCs w:val="32"/>
        </w:rPr>
        <w:t>池出口</w:t>
      </w:r>
      <w:proofErr w:type="gramEnd"/>
      <w:r w:rsidRPr="00E714F2">
        <w:rPr>
          <w:rFonts w:ascii="仿宋" w:eastAsia="仿宋" w:hAnsi="仿宋" w:hint="eastAsia"/>
          <w:spacing w:val="-20"/>
          <w:sz w:val="32"/>
          <w:szCs w:val="32"/>
        </w:rPr>
        <w:t>烟花制造有限公司高级工艺美术师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张益龙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邵阳市舒康美家具有限公司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易刚丽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(女)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醴陵大球泥瓷艺有限公司高级工艺美术师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谢先龙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5B416B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湖南骏泰新材料科技有限责任公司总经理</w:t>
      </w:r>
    </w:p>
    <w:p w:rsidR="00D02EAB" w:rsidRPr="00866F13" w:rsidRDefault="00D02EAB" w:rsidP="002C6962">
      <w:pPr>
        <w:rPr>
          <w:rFonts w:ascii="黑体" w:eastAsia="黑体" w:hAnsi="黑体"/>
          <w:sz w:val="32"/>
          <w:szCs w:val="32"/>
        </w:rPr>
      </w:pPr>
      <w:r w:rsidRPr="00866F13">
        <w:rPr>
          <w:rFonts w:ascii="黑体" w:eastAsia="黑体" w:hAnsi="黑体" w:hint="eastAsia"/>
          <w:sz w:val="32"/>
          <w:szCs w:val="32"/>
        </w:rPr>
        <w:t>广东省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叶远璋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C04F51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广东万和新电气股份有限公司董事长</w:t>
      </w:r>
    </w:p>
    <w:p w:rsidR="00D02EAB" w:rsidRPr="00E714F2" w:rsidRDefault="00D02EAB" w:rsidP="002C6962">
      <w:pPr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李崇林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C04F51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广东鼎湖山泉有限公司工程师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lastRenderedPageBreak/>
        <w:t>蔡熙扬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C04F51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>广州市浪奇实业股份有限公司工程师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梁佩阳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</w:r>
      <w:r w:rsidR="0054338A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C04F51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端州区大德利端砚厂工美大师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刘付桂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C04F51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蒙娜丽莎集团股份有限公司设备主管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李晓丽(女) 珠海罗西尼表业有限公司销售部主管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梁钊明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C04F51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广州珠江钢琴集团股份有限公司高级调律师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蔡洁玲(女</w:t>
      </w:r>
      <w:r w:rsidR="00C04F51" w:rsidRPr="00E714F2">
        <w:rPr>
          <w:rFonts w:ascii="仿宋" w:eastAsia="仿宋" w:hAnsi="仿宋" w:hint="eastAsia"/>
          <w:sz w:val="32"/>
          <w:szCs w:val="32"/>
        </w:rPr>
        <w:t xml:space="preserve">) </w:t>
      </w:r>
      <w:r w:rsidRPr="00E714F2">
        <w:rPr>
          <w:rFonts w:ascii="仿宋" w:eastAsia="仿宋" w:hAnsi="仿宋" w:hint="eastAsia"/>
          <w:sz w:val="32"/>
          <w:szCs w:val="32"/>
        </w:rPr>
        <w:t>广东桑醇酒业有限公司生产主管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周镜钊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C04F51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广州金银首饰有限公司技术总监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卢建峰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C04F51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广东燕塘乳业股份有限公司市场部主管</w:t>
      </w:r>
    </w:p>
    <w:p w:rsidR="00D02EAB" w:rsidRPr="00866F13" w:rsidRDefault="00D02EAB" w:rsidP="00866F13">
      <w:pPr>
        <w:rPr>
          <w:rFonts w:ascii="黑体" w:eastAsia="黑体" w:hAnsi="黑体"/>
          <w:sz w:val="32"/>
          <w:szCs w:val="32"/>
        </w:rPr>
      </w:pPr>
      <w:r w:rsidRPr="00866F13">
        <w:rPr>
          <w:rFonts w:ascii="黑体" w:eastAsia="黑体" w:hAnsi="黑体" w:hint="eastAsia"/>
          <w:sz w:val="32"/>
          <w:szCs w:val="32"/>
        </w:rPr>
        <w:t>广西壮族自治区</w:t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黄嘉棣  </w:t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C04F51" w:rsidRPr="00E714F2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皇氏集团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股份有限公司董事长</w:t>
      </w:r>
    </w:p>
    <w:p w:rsidR="00E446F7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郭洁弟  </w:t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C04F51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广西梧州市五一塑料制品有限公司管材车间主任</w:t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重庆市</w:t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罗  振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C04F51" w:rsidRPr="00E714F2">
        <w:rPr>
          <w:rFonts w:ascii="仿宋" w:eastAsia="仿宋" w:hAnsi="仿宋" w:hint="eastAsia"/>
          <w:sz w:val="32"/>
          <w:szCs w:val="32"/>
        </w:rPr>
        <w:t xml:space="preserve">  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玖龙纸业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（重庆）有限公司码头主管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张建忠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C04F51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重庆百亚卫生用品股份有限公司设备保全技师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赵丰硕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C04F51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重庆登康口腔护理用品股份有限公司总经理</w:t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刘玖清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C04F51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重庆星星套装门（集团）有限责任公司工段长</w:t>
      </w:r>
    </w:p>
    <w:p w:rsidR="00D02EAB" w:rsidRPr="00866F13" w:rsidRDefault="00D02EAB" w:rsidP="00866F13">
      <w:pPr>
        <w:rPr>
          <w:rFonts w:ascii="黑体" w:eastAsia="黑体" w:hAnsi="黑体"/>
          <w:sz w:val="32"/>
          <w:szCs w:val="32"/>
        </w:rPr>
      </w:pPr>
      <w:r w:rsidRPr="00866F13">
        <w:rPr>
          <w:rFonts w:ascii="黑体" w:eastAsia="黑体" w:hAnsi="黑体" w:hint="eastAsia"/>
          <w:sz w:val="32"/>
          <w:szCs w:val="32"/>
        </w:rPr>
        <w:t>四川省</w:t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吴  庆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四川南充六合（集团）有限责任公司辅助工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黄朝万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成都彩虹电器（集团）股份有限公司董事总经理</w:t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鲁时旭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四川省轻工业研究设计院院长助理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张安秋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四川省郫县豆瓣股份有限公司技术顾问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龙远兵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四川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沱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牌舍得酒业股份有限公司总监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lastRenderedPageBreak/>
        <w:t>杨玉娥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雷迪波尔服饰股份有限公司设计总监</w:t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李国全  </w:t>
      </w:r>
      <w:r w:rsidR="001F7CE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宜宾海丝特纤维有限责任公司工段长</w:t>
      </w:r>
    </w:p>
    <w:p w:rsidR="00D02EAB" w:rsidRPr="00866F13" w:rsidRDefault="00D02EAB" w:rsidP="00866F13">
      <w:pPr>
        <w:rPr>
          <w:rFonts w:ascii="黑体" w:eastAsia="黑体" w:hAnsi="黑体"/>
          <w:sz w:val="32"/>
          <w:szCs w:val="32"/>
        </w:rPr>
      </w:pPr>
      <w:r w:rsidRPr="00866F13">
        <w:rPr>
          <w:rFonts w:ascii="黑体" w:eastAsia="黑体" w:hAnsi="黑体" w:hint="eastAsia"/>
          <w:sz w:val="32"/>
          <w:szCs w:val="32"/>
        </w:rPr>
        <w:t>贵州省</w:t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李明灿  </w:t>
      </w:r>
      <w:r w:rsidR="0094575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贵州茅台酒股份有限公司副总经理</w:t>
      </w:r>
    </w:p>
    <w:p w:rsidR="00D02EAB" w:rsidRPr="00866F13" w:rsidRDefault="00D02EAB" w:rsidP="0063749A">
      <w:pPr>
        <w:spacing w:line="600" w:lineRule="exact"/>
        <w:rPr>
          <w:rFonts w:ascii="黑体" w:eastAsia="黑体" w:hAnsi="黑体"/>
          <w:sz w:val="32"/>
          <w:szCs w:val="32"/>
        </w:rPr>
      </w:pPr>
      <w:r w:rsidRPr="00866F13">
        <w:rPr>
          <w:rFonts w:ascii="黑体" w:eastAsia="黑体" w:hAnsi="黑体" w:hint="eastAsia"/>
          <w:sz w:val="32"/>
          <w:szCs w:val="32"/>
        </w:rPr>
        <w:t>云南省</w:t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proofErr w:type="gramStart"/>
      <w:r w:rsidRPr="00E714F2">
        <w:rPr>
          <w:rFonts w:ascii="仿宋" w:eastAsia="仿宋" w:hAnsi="仿宋" w:hint="eastAsia"/>
          <w:sz w:val="32"/>
          <w:szCs w:val="32"/>
        </w:rPr>
        <w:t>赵素留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</w:r>
      <w:r w:rsidR="0094575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昆明王国食品集团有限公司技术中心主任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郭才云</w:t>
      </w:r>
      <w:r w:rsidR="0094575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94575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云南康丰糖业（集团）有限公司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勐糯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分公司经理</w:t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李  冰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94575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云南白药集团健康产品有限公司维修主管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866F13" w:rsidRDefault="00D02EAB" w:rsidP="0063749A">
      <w:pPr>
        <w:spacing w:line="600" w:lineRule="exact"/>
        <w:rPr>
          <w:rFonts w:ascii="黑体" w:eastAsia="黑体" w:hAnsi="黑体"/>
          <w:sz w:val="32"/>
          <w:szCs w:val="32"/>
        </w:rPr>
      </w:pPr>
      <w:r w:rsidRPr="00866F13">
        <w:rPr>
          <w:rFonts w:ascii="黑体" w:eastAsia="黑体" w:hAnsi="黑体" w:hint="eastAsia"/>
          <w:sz w:val="32"/>
          <w:szCs w:val="32"/>
        </w:rPr>
        <w:t>西藏自治区</w:t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王兆基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94575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西藏天佑德青稞酒业有限责任公司总经理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866F13" w:rsidRDefault="00D02EAB" w:rsidP="0063749A">
      <w:pPr>
        <w:spacing w:line="600" w:lineRule="exact"/>
        <w:rPr>
          <w:rFonts w:ascii="黑体" w:eastAsia="黑体" w:hAnsi="黑体"/>
          <w:sz w:val="32"/>
          <w:szCs w:val="32"/>
        </w:rPr>
      </w:pPr>
      <w:r w:rsidRPr="00866F13">
        <w:rPr>
          <w:rFonts w:ascii="黑体" w:eastAsia="黑体" w:hAnsi="黑体" w:hint="eastAsia"/>
          <w:sz w:val="32"/>
          <w:szCs w:val="32"/>
        </w:rPr>
        <w:t>陕西省</w:t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李建强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94575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万合实业有限公司销售经理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866F13" w:rsidRDefault="00D02EAB" w:rsidP="0063749A">
      <w:pPr>
        <w:spacing w:line="600" w:lineRule="exact"/>
        <w:rPr>
          <w:rFonts w:ascii="黑体" w:eastAsia="黑体" w:hAnsi="黑体"/>
          <w:sz w:val="32"/>
          <w:szCs w:val="32"/>
        </w:rPr>
      </w:pPr>
      <w:r w:rsidRPr="00866F13">
        <w:rPr>
          <w:rFonts w:ascii="黑体" w:eastAsia="黑体" w:hAnsi="黑体" w:hint="eastAsia"/>
          <w:sz w:val="32"/>
          <w:szCs w:val="32"/>
        </w:rPr>
        <w:t>甘肃省</w:t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贾怡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堃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ab/>
      </w:r>
      <w:r w:rsidR="0094575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天水景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晟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轩漆艺有限公司工艺师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马金勇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94575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甘肃普罗生物科技有限公司技术总监</w:t>
      </w:r>
    </w:p>
    <w:p w:rsidR="00D02EAB" w:rsidRPr="00866F13" w:rsidRDefault="00D02EAB" w:rsidP="0063749A">
      <w:pPr>
        <w:spacing w:line="600" w:lineRule="exact"/>
        <w:rPr>
          <w:rFonts w:ascii="黑体" w:eastAsia="黑体" w:hAnsi="黑体"/>
          <w:sz w:val="32"/>
          <w:szCs w:val="32"/>
        </w:rPr>
      </w:pPr>
      <w:r w:rsidRPr="00866F13">
        <w:rPr>
          <w:rFonts w:ascii="黑体" w:eastAsia="黑体" w:hAnsi="黑体" w:hint="eastAsia"/>
          <w:sz w:val="32"/>
          <w:szCs w:val="32"/>
        </w:rPr>
        <w:t>青海省</w:t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 xml:space="preserve">魏海龙  </w:t>
      </w:r>
      <w:r w:rsidR="00945758" w:rsidRPr="00E714F2">
        <w:rPr>
          <w:rFonts w:ascii="仿宋" w:eastAsia="仿宋" w:hAnsi="仿宋" w:hint="eastAsia"/>
          <w:sz w:val="32"/>
          <w:szCs w:val="32"/>
        </w:rPr>
        <w:t xml:space="preserve"> 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Pr="00E714F2">
        <w:rPr>
          <w:rFonts w:ascii="仿宋" w:eastAsia="仿宋" w:hAnsi="仿宋" w:hint="eastAsia"/>
          <w:sz w:val="32"/>
          <w:szCs w:val="32"/>
        </w:rPr>
        <w:t>青海三江一力农业集团有限公司车间主任</w:t>
      </w:r>
    </w:p>
    <w:p w:rsidR="00D02EAB" w:rsidRPr="00866F13" w:rsidRDefault="00D02EAB" w:rsidP="0063749A">
      <w:pPr>
        <w:spacing w:line="600" w:lineRule="exact"/>
        <w:rPr>
          <w:rFonts w:ascii="黑体" w:eastAsia="黑体" w:hAnsi="黑体"/>
          <w:sz w:val="32"/>
          <w:szCs w:val="32"/>
        </w:rPr>
      </w:pPr>
      <w:r w:rsidRPr="00866F13">
        <w:rPr>
          <w:rFonts w:ascii="黑体" w:eastAsia="黑体" w:hAnsi="黑体" w:hint="eastAsia"/>
          <w:sz w:val="32"/>
          <w:szCs w:val="32"/>
        </w:rPr>
        <w:t>宁夏回族自治区</w:t>
      </w:r>
    </w:p>
    <w:p w:rsidR="00D02EAB" w:rsidRPr="00E714F2" w:rsidRDefault="00D02EAB" w:rsidP="0063749A">
      <w:pPr>
        <w:spacing w:line="600" w:lineRule="exact"/>
        <w:rPr>
          <w:rFonts w:ascii="黑体" w:eastAsia="黑体" w:hAnsi="黑体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张金宏</w:t>
      </w:r>
      <w:r w:rsidRPr="00E714F2">
        <w:rPr>
          <w:rFonts w:ascii="仿宋" w:eastAsia="仿宋" w:hAnsi="仿宋" w:hint="eastAsia"/>
          <w:sz w:val="32"/>
          <w:szCs w:val="32"/>
        </w:rPr>
        <w:tab/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  </w:t>
      </w:r>
      <w:r w:rsidR="00945758" w:rsidRPr="00E714F2">
        <w:rPr>
          <w:rFonts w:ascii="仿宋" w:eastAsia="仿宋" w:hAnsi="仿宋" w:hint="eastAsia"/>
          <w:sz w:val="32"/>
          <w:szCs w:val="32"/>
        </w:rPr>
        <w:t xml:space="preserve"> </w:t>
      </w:r>
      <w:proofErr w:type="gramStart"/>
      <w:r w:rsidRPr="00E714F2">
        <w:rPr>
          <w:rFonts w:ascii="仿宋" w:eastAsia="仿宋" w:hAnsi="仿宋" w:hint="eastAsia"/>
          <w:sz w:val="32"/>
          <w:szCs w:val="32"/>
        </w:rPr>
        <w:t>百瑞源</w:t>
      </w:r>
      <w:proofErr w:type="gramEnd"/>
      <w:r w:rsidRPr="00E714F2">
        <w:rPr>
          <w:rFonts w:ascii="仿宋" w:eastAsia="仿宋" w:hAnsi="仿宋" w:hint="eastAsia"/>
          <w:sz w:val="32"/>
          <w:szCs w:val="32"/>
        </w:rPr>
        <w:t>枸杞股份有限公司副总经理</w:t>
      </w:r>
      <w:r w:rsidRPr="00E714F2">
        <w:rPr>
          <w:rFonts w:ascii="仿宋" w:eastAsia="仿宋" w:hAnsi="仿宋" w:hint="eastAsia"/>
          <w:sz w:val="32"/>
          <w:szCs w:val="32"/>
        </w:rPr>
        <w:tab/>
      </w:r>
    </w:p>
    <w:p w:rsidR="00D02EAB" w:rsidRPr="00E714F2" w:rsidRDefault="00D02EAB" w:rsidP="0063749A">
      <w:pPr>
        <w:spacing w:line="600" w:lineRule="exact"/>
        <w:rPr>
          <w:rFonts w:ascii="仿宋" w:eastAsia="仿宋" w:hAnsi="仿宋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马维荣(回族)宁夏吴忠市精艺裘皮制品有限公司副董事长</w:t>
      </w:r>
    </w:p>
    <w:p w:rsidR="00D02EAB" w:rsidRPr="00866F13" w:rsidRDefault="00D02EAB" w:rsidP="00866F13">
      <w:pPr>
        <w:spacing w:line="600" w:lineRule="exact"/>
        <w:rPr>
          <w:rFonts w:ascii="黑体" w:eastAsia="黑体" w:hAnsi="黑体"/>
          <w:sz w:val="32"/>
          <w:szCs w:val="32"/>
        </w:rPr>
      </w:pPr>
      <w:r w:rsidRPr="00866F13">
        <w:rPr>
          <w:rFonts w:ascii="黑体" w:eastAsia="黑体" w:hAnsi="黑体" w:hint="eastAsia"/>
          <w:sz w:val="32"/>
          <w:szCs w:val="32"/>
        </w:rPr>
        <w:t>新疆维吾尔自治区</w:t>
      </w:r>
    </w:p>
    <w:p w:rsidR="00945758" w:rsidRPr="00E714F2" w:rsidRDefault="00D02EAB" w:rsidP="002C6962">
      <w:pPr>
        <w:snapToGrid w:val="0"/>
        <w:rPr>
          <w:rFonts w:ascii="仿宋" w:eastAsia="仿宋" w:hAnsi="仿宋"/>
          <w:spacing w:val="-8"/>
          <w:sz w:val="32"/>
          <w:szCs w:val="32"/>
        </w:rPr>
      </w:pPr>
      <w:r w:rsidRPr="00E714F2">
        <w:rPr>
          <w:rFonts w:ascii="仿宋" w:eastAsia="仿宋" w:hAnsi="仿宋" w:hint="eastAsia"/>
          <w:sz w:val="32"/>
          <w:szCs w:val="32"/>
        </w:rPr>
        <w:t>王晓玲(女</w:t>
      </w:r>
      <w:r w:rsidR="00451A64" w:rsidRPr="00E714F2">
        <w:rPr>
          <w:rFonts w:ascii="仿宋" w:eastAsia="仿宋" w:hAnsi="仿宋" w:hint="eastAsia"/>
          <w:sz w:val="32"/>
          <w:szCs w:val="32"/>
        </w:rPr>
        <w:t xml:space="preserve">) </w:t>
      </w:r>
      <w:r w:rsidRPr="00E714F2">
        <w:rPr>
          <w:rFonts w:ascii="仿宋" w:eastAsia="仿宋" w:hAnsi="仿宋" w:hint="eastAsia"/>
          <w:sz w:val="32"/>
          <w:szCs w:val="32"/>
        </w:rPr>
        <w:t>新疆帕戈郎清真食品有限公司副总经理</w:t>
      </w:r>
    </w:p>
    <w:sectPr w:rsidR="00945758" w:rsidRPr="00E714F2" w:rsidSect="0014689C">
      <w:footerReference w:type="even" r:id="rId8"/>
      <w:footerReference w:type="default" r:id="rId9"/>
      <w:pgSz w:w="11906" w:h="16838"/>
      <w:pgMar w:top="1701" w:right="1701" w:bottom="1701" w:left="1701" w:header="851" w:footer="1134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61BB0" w:rsidRDefault="00061BB0">
      <w:r>
        <w:separator/>
      </w:r>
    </w:p>
  </w:endnote>
  <w:endnote w:type="continuationSeparator" w:id="0">
    <w:p w:rsidR="00061BB0" w:rsidRDefault="00061BB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Arial Unicode MS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40" w:rsidRDefault="00892F4D">
    <w:pPr>
      <w:pStyle w:val="a8"/>
      <w:framePr w:wrap="around" w:vAnchor="text" w:hAnchor="margin" w:xAlign="outside" w:y="1"/>
      <w:rPr>
        <w:rStyle w:val="a9"/>
      </w:rPr>
    </w:pPr>
    <w:r>
      <w:rPr>
        <w:rStyle w:val="a9"/>
      </w:rPr>
      <w:fldChar w:fldCharType="begin"/>
    </w:r>
    <w:r w:rsidR="00276A40">
      <w:rPr>
        <w:rStyle w:val="a9"/>
      </w:rPr>
      <w:instrText xml:space="preserve">PAGE  </w:instrText>
    </w:r>
    <w:r>
      <w:rPr>
        <w:rStyle w:val="a9"/>
      </w:rPr>
      <w:fldChar w:fldCharType="end"/>
    </w:r>
  </w:p>
  <w:p w:rsidR="00276A40" w:rsidRDefault="00276A40">
    <w:pPr>
      <w:pStyle w:val="a8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6A40" w:rsidRDefault="00276A40">
    <w:pPr>
      <w:pStyle w:val="a8"/>
      <w:framePr w:wrap="around" w:vAnchor="text" w:hAnchor="margin" w:xAlign="outside" w:y="1"/>
      <w:rPr>
        <w:rStyle w:val="a9"/>
        <w:rFonts w:ascii="宋体" w:hAnsi="宋体"/>
        <w:sz w:val="28"/>
      </w:rPr>
    </w:pPr>
    <w:r>
      <w:rPr>
        <w:rStyle w:val="a9"/>
        <w:rFonts w:ascii="宋体" w:hAnsi="宋体" w:hint="eastAsia"/>
        <w:sz w:val="28"/>
      </w:rPr>
      <w:t xml:space="preserve">－ </w:t>
    </w:r>
    <w:r w:rsidR="00892F4D">
      <w:rPr>
        <w:rStyle w:val="a9"/>
        <w:rFonts w:ascii="宋体" w:hAnsi="宋体"/>
        <w:sz w:val="28"/>
      </w:rPr>
      <w:fldChar w:fldCharType="begin"/>
    </w:r>
    <w:r>
      <w:rPr>
        <w:rStyle w:val="a9"/>
        <w:rFonts w:ascii="宋体" w:hAnsi="宋体"/>
        <w:sz w:val="28"/>
      </w:rPr>
      <w:instrText xml:space="preserve">PAGE  </w:instrText>
    </w:r>
    <w:r w:rsidR="00892F4D">
      <w:rPr>
        <w:rStyle w:val="a9"/>
        <w:rFonts w:ascii="宋体" w:hAnsi="宋体"/>
        <w:sz w:val="28"/>
      </w:rPr>
      <w:fldChar w:fldCharType="separate"/>
    </w:r>
    <w:r w:rsidR="00F3453B">
      <w:rPr>
        <w:rStyle w:val="a9"/>
        <w:rFonts w:ascii="宋体" w:hAnsi="宋体"/>
        <w:noProof/>
        <w:sz w:val="28"/>
      </w:rPr>
      <w:t>1</w:t>
    </w:r>
    <w:r w:rsidR="00892F4D">
      <w:rPr>
        <w:rStyle w:val="a9"/>
        <w:rFonts w:ascii="宋体" w:hAnsi="宋体"/>
        <w:sz w:val="28"/>
      </w:rPr>
      <w:fldChar w:fldCharType="end"/>
    </w:r>
    <w:r>
      <w:rPr>
        <w:rStyle w:val="a9"/>
        <w:rFonts w:ascii="宋体" w:hAnsi="宋体" w:hint="eastAsia"/>
        <w:sz w:val="28"/>
      </w:rPr>
      <w:t xml:space="preserve"> －</w:t>
    </w:r>
  </w:p>
  <w:p w:rsidR="00276A40" w:rsidRDefault="00276A40">
    <w:pPr>
      <w:pStyle w:val="a8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61BB0" w:rsidRDefault="00061BB0">
      <w:r>
        <w:separator/>
      </w:r>
    </w:p>
  </w:footnote>
  <w:footnote w:type="continuationSeparator" w:id="0">
    <w:p w:rsidR="00061BB0" w:rsidRDefault="00061BB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2" type="#_x0000_t75" style="width:12pt;height:12pt" o:bullet="t">
        <v:imagedata r:id="rId1" o:title=""/>
      </v:shape>
    </w:pict>
  </w:numPicBullet>
  <w:abstractNum w:abstractNumId="0">
    <w:nsid w:val="2C6E3D36"/>
    <w:multiLevelType w:val="hybridMultilevel"/>
    <w:tmpl w:val="1BEC7016"/>
    <w:lvl w:ilvl="0" w:tplc="5874DA06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</w:rPr>
    </w:lvl>
    <w:lvl w:ilvl="1" w:tplc="BCD499AE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1B701450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9AC2877A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B93CBAA0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00368D80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EAC8BEBE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014049F0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0324D63A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457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21DAA"/>
    <w:rsid w:val="00012BEF"/>
    <w:rsid w:val="00020F65"/>
    <w:rsid w:val="00047E65"/>
    <w:rsid w:val="00056088"/>
    <w:rsid w:val="00061BB0"/>
    <w:rsid w:val="00063211"/>
    <w:rsid w:val="00080103"/>
    <w:rsid w:val="00082D23"/>
    <w:rsid w:val="00093AEC"/>
    <w:rsid w:val="000A3150"/>
    <w:rsid w:val="000A4616"/>
    <w:rsid w:val="000F75E8"/>
    <w:rsid w:val="00102E4D"/>
    <w:rsid w:val="00126F67"/>
    <w:rsid w:val="0014689C"/>
    <w:rsid w:val="00150292"/>
    <w:rsid w:val="001608A3"/>
    <w:rsid w:val="00160A48"/>
    <w:rsid w:val="00165D63"/>
    <w:rsid w:val="0017675A"/>
    <w:rsid w:val="00183770"/>
    <w:rsid w:val="00190466"/>
    <w:rsid w:val="00192D7A"/>
    <w:rsid w:val="001A294B"/>
    <w:rsid w:val="001A2D5E"/>
    <w:rsid w:val="001A3F13"/>
    <w:rsid w:val="001B214C"/>
    <w:rsid w:val="001D00EB"/>
    <w:rsid w:val="001D0A23"/>
    <w:rsid w:val="001E2406"/>
    <w:rsid w:val="001E7143"/>
    <w:rsid w:val="001E7FA3"/>
    <w:rsid w:val="001F4298"/>
    <w:rsid w:val="001F5268"/>
    <w:rsid w:val="001F7CE8"/>
    <w:rsid w:val="002169E6"/>
    <w:rsid w:val="0026757C"/>
    <w:rsid w:val="00271374"/>
    <w:rsid w:val="00276A40"/>
    <w:rsid w:val="002958FF"/>
    <w:rsid w:val="0029732D"/>
    <w:rsid w:val="002C0D25"/>
    <w:rsid w:val="002C6962"/>
    <w:rsid w:val="002C799D"/>
    <w:rsid w:val="002D2460"/>
    <w:rsid w:val="002D3C2B"/>
    <w:rsid w:val="002D4B92"/>
    <w:rsid w:val="002F60BC"/>
    <w:rsid w:val="0031533A"/>
    <w:rsid w:val="00326E4A"/>
    <w:rsid w:val="0032799E"/>
    <w:rsid w:val="00332F13"/>
    <w:rsid w:val="00343606"/>
    <w:rsid w:val="00346782"/>
    <w:rsid w:val="0036581B"/>
    <w:rsid w:val="00381F8F"/>
    <w:rsid w:val="00382725"/>
    <w:rsid w:val="00387B39"/>
    <w:rsid w:val="00390AD7"/>
    <w:rsid w:val="00391478"/>
    <w:rsid w:val="00392C9A"/>
    <w:rsid w:val="00397DD8"/>
    <w:rsid w:val="003A77EC"/>
    <w:rsid w:val="003B0FC1"/>
    <w:rsid w:val="003B6A09"/>
    <w:rsid w:val="003C264B"/>
    <w:rsid w:val="003F3CAE"/>
    <w:rsid w:val="00402B49"/>
    <w:rsid w:val="004051A3"/>
    <w:rsid w:val="00411912"/>
    <w:rsid w:val="00422505"/>
    <w:rsid w:val="00424EB6"/>
    <w:rsid w:val="00435D88"/>
    <w:rsid w:val="00451A64"/>
    <w:rsid w:val="00452329"/>
    <w:rsid w:val="00470974"/>
    <w:rsid w:val="0048402B"/>
    <w:rsid w:val="00493088"/>
    <w:rsid w:val="004B4F87"/>
    <w:rsid w:val="004C0016"/>
    <w:rsid w:val="004D18B2"/>
    <w:rsid w:val="004D7E21"/>
    <w:rsid w:val="004D7F51"/>
    <w:rsid w:val="004E67E4"/>
    <w:rsid w:val="004F0965"/>
    <w:rsid w:val="00501CD2"/>
    <w:rsid w:val="00521DAA"/>
    <w:rsid w:val="005237CD"/>
    <w:rsid w:val="0054314C"/>
    <w:rsid w:val="0054338A"/>
    <w:rsid w:val="00550059"/>
    <w:rsid w:val="00553C97"/>
    <w:rsid w:val="00567670"/>
    <w:rsid w:val="00575335"/>
    <w:rsid w:val="005830ED"/>
    <w:rsid w:val="005837ED"/>
    <w:rsid w:val="0058516F"/>
    <w:rsid w:val="005857C2"/>
    <w:rsid w:val="005B416B"/>
    <w:rsid w:val="005D3C6E"/>
    <w:rsid w:val="005E6F81"/>
    <w:rsid w:val="00600718"/>
    <w:rsid w:val="00602ECF"/>
    <w:rsid w:val="006162A5"/>
    <w:rsid w:val="006321EC"/>
    <w:rsid w:val="00633708"/>
    <w:rsid w:val="00634108"/>
    <w:rsid w:val="0063749A"/>
    <w:rsid w:val="006463AD"/>
    <w:rsid w:val="006548A1"/>
    <w:rsid w:val="00654B83"/>
    <w:rsid w:val="0069279E"/>
    <w:rsid w:val="006939C2"/>
    <w:rsid w:val="006A4ED3"/>
    <w:rsid w:val="006A5C7A"/>
    <w:rsid w:val="006B47A0"/>
    <w:rsid w:val="006C3516"/>
    <w:rsid w:val="006C3A28"/>
    <w:rsid w:val="006E63F4"/>
    <w:rsid w:val="006F355E"/>
    <w:rsid w:val="00704877"/>
    <w:rsid w:val="00704B77"/>
    <w:rsid w:val="007111A7"/>
    <w:rsid w:val="00711E4D"/>
    <w:rsid w:val="00713738"/>
    <w:rsid w:val="00733892"/>
    <w:rsid w:val="00751F48"/>
    <w:rsid w:val="00757D80"/>
    <w:rsid w:val="007719C1"/>
    <w:rsid w:val="007C796A"/>
    <w:rsid w:val="007F414E"/>
    <w:rsid w:val="00802F2E"/>
    <w:rsid w:val="008079CA"/>
    <w:rsid w:val="00823E31"/>
    <w:rsid w:val="00842811"/>
    <w:rsid w:val="00856D4A"/>
    <w:rsid w:val="00866F13"/>
    <w:rsid w:val="00892F4D"/>
    <w:rsid w:val="008A1C91"/>
    <w:rsid w:val="008C6DF8"/>
    <w:rsid w:val="008E26A0"/>
    <w:rsid w:val="008E4D9B"/>
    <w:rsid w:val="008F2493"/>
    <w:rsid w:val="008F4246"/>
    <w:rsid w:val="009012A6"/>
    <w:rsid w:val="00903078"/>
    <w:rsid w:val="00916DF2"/>
    <w:rsid w:val="00934C56"/>
    <w:rsid w:val="00937C33"/>
    <w:rsid w:val="00942380"/>
    <w:rsid w:val="00945758"/>
    <w:rsid w:val="00945D68"/>
    <w:rsid w:val="0094721D"/>
    <w:rsid w:val="00971C8A"/>
    <w:rsid w:val="00976891"/>
    <w:rsid w:val="009B4C59"/>
    <w:rsid w:val="009F21FE"/>
    <w:rsid w:val="009F506B"/>
    <w:rsid w:val="009F5D3F"/>
    <w:rsid w:val="00A02DA8"/>
    <w:rsid w:val="00A13AD0"/>
    <w:rsid w:val="00A13B6D"/>
    <w:rsid w:val="00A154E1"/>
    <w:rsid w:val="00A203D4"/>
    <w:rsid w:val="00A23E19"/>
    <w:rsid w:val="00A25B61"/>
    <w:rsid w:val="00A34DC3"/>
    <w:rsid w:val="00A6188F"/>
    <w:rsid w:val="00A6479C"/>
    <w:rsid w:val="00A73D27"/>
    <w:rsid w:val="00A76913"/>
    <w:rsid w:val="00A80618"/>
    <w:rsid w:val="00A8070C"/>
    <w:rsid w:val="00A8753F"/>
    <w:rsid w:val="00A95049"/>
    <w:rsid w:val="00A966C8"/>
    <w:rsid w:val="00AA6BD5"/>
    <w:rsid w:val="00AD69B0"/>
    <w:rsid w:val="00AE2834"/>
    <w:rsid w:val="00AF5F9F"/>
    <w:rsid w:val="00B00922"/>
    <w:rsid w:val="00B155B9"/>
    <w:rsid w:val="00B15C55"/>
    <w:rsid w:val="00B27349"/>
    <w:rsid w:val="00B35FBA"/>
    <w:rsid w:val="00B377F7"/>
    <w:rsid w:val="00B5333A"/>
    <w:rsid w:val="00B67A70"/>
    <w:rsid w:val="00BA22FE"/>
    <w:rsid w:val="00BE272B"/>
    <w:rsid w:val="00C01F7C"/>
    <w:rsid w:val="00C04F51"/>
    <w:rsid w:val="00C13130"/>
    <w:rsid w:val="00C15C4A"/>
    <w:rsid w:val="00C160EA"/>
    <w:rsid w:val="00C349A7"/>
    <w:rsid w:val="00C52E69"/>
    <w:rsid w:val="00C56800"/>
    <w:rsid w:val="00C64FF6"/>
    <w:rsid w:val="00C678CB"/>
    <w:rsid w:val="00C700B4"/>
    <w:rsid w:val="00C71EFD"/>
    <w:rsid w:val="00C86F77"/>
    <w:rsid w:val="00C929CD"/>
    <w:rsid w:val="00CA1169"/>
    <w:rsid w:val="00CE4AFA"/>
    <w:rsid w:val="00CE5454"/>
    <w:rsid w:val="00D02EAB"/>
    <w:rsid w:val="00D03E3B"/>
    <w:rsid w:val="00D0572C"/>
    <w:rsid w:val="00D277E6"/>
    <w:rsid w:val="00D319D3"/>
    <w:rsid w:val="00D33CBD"/>
    <w:rsid w:val="00D35230"/>
    <w:rsid w:val="00D4004D"/>
    <w:rsid w:val="00D4709E"/>
    <w:rsid w:val="00D52934"/>
    <w:rsid w:val="00D552D2"/>
    <w:rsid w:val="00D62B8A"/>
    <w:rsid w:val="00D62BB2"/>
    <w:rsid w:val="00D71D45"/>
    <w:rsid w:val="00D7396B"/>
    <w:rsid w:val="00D8023A"/>
    <w:rsid w:val="00D83709"/>
    <w:rsid w:val="00DC4AD6"/>
    <w:rsid w:val="00DC4AF4"/>
    <w:rsid w:val="00DC520E"/>
    <w:rsid w:val="00DC743A"/>
    <w:rsid w:val="00DD5E3C"/>
    <w:rsid w:val="00DD7A48"/>
    <w:rsid w:val="00DE4162"/>
    <w:rsid w:val="00E02EC7"/>
    <w:rsid w:val="00E12BE0"/>
    <w:rsid w:val="00E31762"/>
    <w:rsid w:val="00E41D29"/>
    <w:rsid w:val="00E446F7"/>
    <w:rsid w:val="00E45A09"/>
    <w:rsid w:val="00E50E40"/>
    <w:rsid w:val="00E63903"/>
    <w:rsid w:val="00E714F2"/>
    <w:rsid w:val="00E72A40"/>
    <w:rsid w:val="00E754D6"/>
    <w:rsid w:val="00E8626D"/>
    <w:rsid w:val="00E928AB"/>
    <w:rsid w:val="00EA0C1D"/>
    <w:rsid w:val="00EE056A"/>
    <w:rsid w:val="00EE1610"/>
    <w:rsid w:val="00EE7747"/>
    <w:rsid w:val="00EF253C"/>
    <w:rsid w:val="00EF34DC"/>
    <w:rsid w:val="00EF4A2A"/>
    <w:rsid w:val="00F14B39"/>
    <w:rsid w:val="00F14F14"/>
    <w:rsid w:val="00F2597D"/>
    <w:rsid w:val="00F32B64"/>
    <w:rsid w:val="00F33248"/>
    <w:rsid w:val="00F3453B"/>
    <w:rsid w:val="00F444FD"/>
    <w:rsid w:val="00F72F94"/>
    <w:rsid w:val="00F765CE"/>
    <w:rsid w:val="00F77C39"/>
    <w:rsid w:val="00F83B9C"/>
    <w:rsid w:val="00F84491"/>
    <w:rsid w:val="00F96838"/>
    <w:rsid w:val="00FA657F"/>
    <w:rsid w:val="00FD2B3A"/>
    <w:rsid w:val="00FD6E93"/>
    <w:rsid w:val="00FE0A70"/>
    <w:rsid w:val="00FE4C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26F67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126F67"/>
    <w:pPr>
      <w:widowControl/>
      <w:jc w:val="left"/>
    </w:pPr>
    <w:rPr>
      <w:rFonts w:ascii="宋体" w:hAnsi="宋体" w:cs="宋体"/>
      <w:color w:val="000000"/>
      <w:kern w:val="0"/>
      <w:sz w:val="24"/>
    </w:rPr>
  </w:style>
  <w:style w:type="character" w:styleId="a4">
    <w:name w:val="Strong"/>
    <w:basedOn w:val="a0"/>
    <w:qFormat/>
    <w:rsid w:val="00126F67"/>
    <w:rPr>
      <w:b/>
      <w:bCs/>
    </w:rPr>
  </w:style>
  <w:style w:type="paragraph" w:styleId="a5">
    <w:name w:val="Balloon Text"/>
    <w:basedOn w:val="a"/>
    <w:semiHidden/>
    <w:rsid w:val="00126F67"/>
    <w:rPr>
      <w:sz w:val="18"/>
      <w:szCs w:val="18"/>
    </w:rPr>
  </w:style>
  <w:style w:type="paragraph" w:styleId="a6">
    <w:name w:val="Date"/>
    <w:basedOn w:val="a"/>
    <w:next w:val="a"/>
    <w:rsid w:val="00126F67"/>
    <w:pPr>
      <w:ind w:leftChars="2500" w:left="100"/>
    </w:pPr>
  </w:style>
  <w:style w:type="paragraph" w:styleId="a7">
    <w:name w:val="header"/>
    <w:basedOn w:val="a"/>
    <w:rsid w:val="00126F6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footer"/>
    <w:basedOn w:val="a"/>
    <w:rsid w:val="00126F6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9">
    <w:name w:val="page number"/>
    <w:basedOn w:val="a0"/>
    <w:rsid w:val="00126F67"/>
  </w:style>
  <w:style w:type="paragraph" w:customStyle="1" w:styleId="CharCharCharChar">
    <w:name w:val="Char Char Char Char"/>
    <w:basedOn w:val="a"/>
    <w:rsid w:val="008E4D9B"/>
    <w:rPr>
      <w:rFonts w:ascii="Tahoma" w:hAnsi="Tahoma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5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9FF3E8-8D53-4F94-AF2E-588F77F0A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8</Pages>
  <Words>551</Words>
  <Characters>3141</Characters>
  <Application>Microsoft Office Word</Application>
  <DocSecurity>0</DocSecurity>
  <Lines>26</Lines>
  <Paragraphs>7</Paragraphs>
  <ScaleCrop>false</ScaleCrop>
  <Company/>
  <LinksUpToDate>false</LinksUpToDate>
  <CharactersWithSpaces>3685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国人部发[2007]148号</dc:title>
  <dc:subject/>
  <dc:creator>lenovo</dc:creator>
  <cp:keywords/>
  <cp:lastModifiedBy>Administrator</cp:lastModifiedBy>
  <cp:revision>83</cp:revision>
  <cp:lastPrinted>2013-03-19T00:29:00Z</cp:lastPrinted>
  <dcterms:created xsi:type="dcterms:W3CDTF">2018-03-06T00:51:00Z</dcterms:created>
  <dcterms:modified xsi:type="dcterms:W3CDTF">2018-03-26T05:49:00Z</dcterms:modified>
</cp:coreProperties>
</file>