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FB" w:rsidRPr="00426FFB" w:rsidRDefault="00426FFB" w:rsidP="00426FFB">
      <w:pPr>
        <w:rPr>
          <w:sz w:val="28"/>
          <w:szCs w:val="28"/>
        </w:rPr>
      </w:pPr>
      <w:r w:rsidRPr="00426FFB">
        <w:rPr>
          <w:rFonts w:hint="eastAsia"/>
          <w:sz w:val="28"/>
          <w:szCs w:val="28"/>
        </w:rPr>
        <w:t>附件：</w:t>
      </w:r>
    </w:p>
    <w:p w:rsidR="00C22CEE" w:rsidRPr="002843BB" w:rsidRDefault="00426FFB" w:rsidP="00C22CEE">
      <w:pPr>
        <w:jc w:val="center"/>
        <w:rPr>
          <w:b/>
          <w:sz w:val="32"/>
          <w:szCs w:val="32"/>
        </w:rPr>
      </w:pPr>
      <w:r w:rsidRPr="002843BB">
        <w:rPr>
          <w:rFonts w:hint="eastAsia"/>
          <w:b/>
          <w:sz w:val="32"/>
          <w:szCs w:val="32"/>
        </w:rPr>
        <w:t>参评</w:t>
      </w:r>
      <w:r w:rsidR="00C22CEE" w:rsidRPr="002843BB">
        <w:rPr>
          <w:rFonts w:hint="eastAsia"/>
          <w:b/>
          <w:sz w:val="32"/>
          <w:szCs w:val="32"/>
        </w:rPr>
        <w:t>中国轻工业信息化百强企业申报表</w:t>
      </w:r>
    </w:p>
    <w:tbl>
      <w:tblPr>
        <w:tblW w:w="8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52"/>
        <w:gridCol w:w="2693"/>
        <w:gridCol w:w="1276"/>
        <w:gridCol w:w="2518"/>
      </w:tblGrid>
      <w:tr w:rsidR="009870E6" w:rsidTr="00A13D9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0E6" w:rsidRPr="00392E07" w:rsidRDefault="009870E6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 w:rsidRPr="00392E07">
              <w:rPr>
                <w:rFonts w:ascii="宋体" w:hAnsi="宋体"/>
                <w:sz w:val="24"/>
                <w:szCs w:val="24"/>
              </w:rPr>
              <w:t>企业</w:t>
            </w:r>
            <w:r w:rsidRPr="00392E07">
              <w:rPr>
                <w:rFonts w:ascii="宋体" w:hAnsi="宋体" w:hint="eastAsia"/>
                <w:sz w:val="24"/>
                <w:szCs w:val="24"/>
              </w:rPr>
              <w:t>法人代码</w:t>
            </w:r>
          </w:p>
        </w:tc>
        <w:tc>
          <w:tcPr>
            <w:tcW w:w="6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0E6" w:rsidRDefault="009870E6" w:rsidP="009870E6">
            <w:pPr>
              <w:rPr>
                <w:rFonts w:eastAsia="仿宋"/>
                <w:kern w:val="0"/>
                <w:sz w:val="24"/>
                <w:szCs w:val="22"/>
              </w:rPr>
            </w:pPr>
          </w:p>
        </w:tc>
      </w:tr>
      <w:tr w:rsidR="009870E6" w:rsidRPr="00A13D95" w:rsidTr="00A13D9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0E6" w:rsidRPr="00FB773B" w:rsidRDefault="009870E6" w:rsidP="00465019">
            <w:pPr>
              <w:snapToGrid w:val="0"/>
              <w:spacing w:beforeLines="20" w:line="288" w:lineRule="auto"/>
              <w:rPr>
                <w:rFonts w:ascii="宋体" w:hAnsi="宋体"/>
                <w:b/>
                <w:sz w:val="24"/>
                <w:szCs w:val="24"/>
              </w:rPr>
            </w:pPr>
            <w:r w:rsidRPr="00FB773B">
              <w:rPr>
                <w:rFonts w:ascii="宋体" w:hAnsi="宋体"/>
                <w:b/>
                <w:sz w:val="24"/>
                <w:szCs w:val="24"/>
              </w:rPr>
              <w:t>企业名称</w:t>
            </w:r>
            <w:r w:rsidRPr="00FB773B">
              <w:rPr>
                <w:rFonts w:ascii="宋体" w:hAnsi="宋体" w:hint="eastAsia"/>
                <w:b/>
                <w:sz w:val="24"/>
                <w:szCs w:val="24"/>
              </w:rPr>
              <w:t>（盖章）</w:t>
            </w:r>
          </w:p>
        </w:tc>
        <w:tc>
          <w:tcPr>
            <w:tcW w:w="6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0E6" w:rsidRPr="00392E07" w:rsidRDefault="009870E6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870E6" w:rsidTr="00A13D9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0E6" w:rsidRPr="00392E07" w:rsidRDefault="009870E6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 w:rsidRPr="00392E07">
              <w:rPr>
                <w:rFonts w:ascii="宋体" w:hAnsi="宋体"/>
                <w:sz w:val="24"/>
                <w:szCs w:val="24"/>
              </w:rPr>
              <w:t>企业</w:t>
            </w:r>
            <w:r w:rsidRPr="00392E07">
              <w:rPr>
                <w:rFonts w:ascii="宋体" w:hAnsi="宋体" w:hint="eastAsia"/>
                <w:sz w:val="24"/>
                <w:szCs w:val="24"/>
              </w:rPr>
              <w:t>地址（邮编）</w:t>
            </w:r>
          </w:p>
        </w:tc>
        <w:tc>
          <w:tcPr>
            <w:tcW w:w="6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0E6" w:rsidRPr="00392E07" w:rsidRDefault="009870E6" w:rsidP="006D7A5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26FFB" w:rsidTr="00A13D9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FB" w:rsidRPr="00392E07" w:rsidRDefault="009870E6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 w:rsidRPr="00392E07">
              <w:rPr>
                <w:rFonts w:ascii="宋体" w:hAnsi="宋体"/>
                <w:sz w:val="24"/>
                <w:szCs w:val="24"/>
              </w:rPr>
              <w:t>单位性质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FB" w:rsidRPr="00392E07" w:rsidRDefault="009870E6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 w:rsidRPr="00392E07">
              <w:rPr>
                <w:rFonts w:ascii="宋体" w:hAnsi="宋体"/>
                <w:sz w:val="24"/>
                <w:szCs w:val="24"/>
              </w:rPr>
              <w:t>□国有 □民营 □三资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FB" w:rsidRPr="00392E07" w:rsidRDefault="009870E6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 w:rsidRPr="00392E07">
              <w:rPr>
                <w:rFonts w:ascii="宋体" w:hAnsi="宋体"/>
                <w:sz w:val="24"/>
                <w:szCs w:val="24"/>
              </w:rPr>
              <w:t>所属行业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FB" w:rsidRDefault="00426FFB" w:rsidP="006D7A58">
            <w:pPr>
              <w:rPr>
                <w:rFonts w:eastAsia="仿宋"/>
                <w:kern w:val="0"/>
                <w:sz w:val="24"/>
                <w:szCs w:val="22"/>
              </w:rPr>
            </w:pPr>
          </w:p>
        </w:tc>
      </w:tr>
      <w:tr w:rsidR="00426FFB" w:rsidTr="00A13D9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FB" w:rsidRPr="00392E07" w:rsidRDefault="00426FFB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 w:rsidRPr="00392E07">
              <w:rPr>
                <w:rFonts w:ascii="宋体" w:hAnsi="宋体"/>
                <w:sz w:val="24"/>
                <w:szCs w:val="24"/>
              </w:rPr>
              <w:t>截至上年末的主营业务收入</w:t>
            </w:r>
            <w:r w:rsidRPr="00392E07">
              <w:rPr>
                <w:rFonts w:ascii="宋体" w:hAnsi="宋体" w:hint="eastAsia"/>
                <w:sz w:val="24"/>
                <w:szCs w:val="24"/>
              </w:rPr>
              <w:t>（</w:t>
            </w:r>
            <w:r w:rsidRPr="00392E07">
              <w:rPr>
                <w:rFonts w:ascii="宋体" w:hAnsi="宋体"/>
                <w:sz w:val="24"/>
                <w:szCs w:val="24"/>
              </w:rPr>
              <w:t>万元）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FB" w:rsidRPr="00392E07" w:rsidRDefault="00426FFB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FB" w:rsidRPr="00392E07" w:rsidRDefault="00426FFB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 w:rsidRPr="00392E07">
              <w:rPr>
                <w:rFonts w:ascii="宋体" w:hAnsi="宋体"/>
                <w:sz w:val="24"/>
                <w:szCs w:val="24"/>
              </w:rPr>
              <w:t>员工总数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FB" w:rsidRPr="00392E07" w:rsidRDefault="00426FFB" w:rsidP="006D7A5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215C9" w:rsidTr="00A13D9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 w:rsidRPr="003215C9">
              <w:rPr>
                <w:rFonts w:ascii="宋体" w:hAnsi="宋体" w:hint="eastAsia"/>
                <w:sz w:val="24"/>
                <w:szCs w:val="24"/>
              </w:rPr>
              <w:t>信息技术负责人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6D7A5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215C9" w:rsidTr="00A13D9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6D7A5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215C9" w:rsidTr="00A13D9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 w:rsidRPr="003215C9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6D7A5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215C9" w:rsidTr="00A13D9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6D7A5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215C9" w:rsidTr="00A13D9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6D7A5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215C9" w:rsidTr="00A13D9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 w:rsidRPr="003215C9"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6D7A5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215C9" w:rsidTr="00A13D9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/>
              <w:rPr>
                <w:rFonts w:ascii="宋体" w:hAnsi="宋体"/>
                <w:sz w:val="24"/>
                <w:szCs w:val="24"/>
              </w:rPr>
            </w:pPr>
            <w:r w:rsidRPr="00392E07">
              <w:rPr>
                <w:rFonts w:ascii="宋体" w:hAnsi="宋体"/>
                <w:sz w:val="24"/>
                <w:szCs w:val="24"/>
              </w:rPr>
              <w:t>企业两化融合水平</w:t>
            </w:r>
          </w:p>
        </w:tc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 w:rsidRPr="00392E07">
              <w:rPr>
                <w:rFonts w:ascii="宋体" w:hAnsi="宋体"/>
                <w:sz w:val="24"/>
                <w:szCs w:val="24"/>
              </w:rPr>
              <w:t>请在中国两化融合服务平台（www.cspiii.com/pg）上进行评估，并填写评估结果：</w:t>
            </w:r>
          </w:p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 w:rsidRPr="00392E07">
              <w:rPr>
                <w:rFonts w:ascii="宋体" w:hAnsi="宋体"/>
                <w:sz w:val="24"/>
                <w:szCs w:val="24"/>
              </w:rPr>
              <w:t xml:space="preserve">评估总分：                发展阶段：               </w:t>
            </w:r>
          </w:p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 w:rsidRPr="00392E07">
              <w:rPr>
                <w:rFonts w:ascii="宋体" w:hAnsi="宋体"/>
                <w:sz w:val="24"/>
                <w:szCs w:val="24"/>
              </w:rPr>
              <w:t xml:space="preserve">基础建设得分：            单项应用得分：           </w:t>
            </w:r>
          </w:p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 w:rsidRPr="00392E07">
              <w:rPr>
                <w:rFonts w:ascii="宋体" w:hAnsi="宋体"/>
                <w:sz w:val="24"/>
                <w:szCs w:val="24"/>
              </w:rPr>
              <w:t xml:space="preserve">综合集成得分：            协同与创新得分：         </w:t>
            </w:r>
          </w:p>
          <w:p w:rsidR="003215C9" w:rsidRPr="00392E07" w:rsidRDefault="003215C9" w:rsidP="00465019">
            <w:pPr>
              <w:snapToGrid w:val="0"/>
              <w:spacing w:beforeLines="20" w:line="288" w:lineRule="auto"/>
              <w:rPr>
                <w:rFonts w:ascii="宋体" w:hAnsi="宋体"/>
                <w:sz w:val="24"/>
                <w:szCs w:val="24"/>
              </w:rPr>
            </w:pPr>
            <w:r w:rsidRPr="00392E07">
              <w:rPr>
                <w:rFonts w:ascii="宋体" w:hAnsi="宋体"/>
                <w:sz w:val="24"/>
                <w:szCs w:val="24"/>
              </w:rPr>
              <w:t xml:space="preserve">竞争力得分：              经济与社会效益得分：        </w:t>
            </w:r>
          </w:p>
        </w:tc>
      </w:tr>
      <w:tr w:rsidR="003215C9" w:rsidTr="00A13D95">
        <w:trPr>
          <w:jc w:val="center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15C9" w:rsidRPr="00392E07" w:rsidRDefault="003215C9" w:rsidP="00465019">
            <w:pPr>
              <w:snapToGrid w:val="0"/>
              <w:spacing w:beforeLines="20"/>
              <w:rPr>
                <w:rFonts w:ascii="宋体" w:hAnsi="宋体"/>
                <w:sz w:val="24"/>
                <w:szCs w:val="24"/>
              </w:rPr>
            </w:pPr>
            <w:r w:rsidRPr="00392E07">
              <w:rPr>
                <w:rFonts w:ascii="宋体" w:hAnsi="宋体"/>
                <w:sz w:val="24"/>
                <w:szCs w:val="24"/>
              </w:rPr>
              <w:t>企业两化融合</w:t>
            </w:r>
            <w:r w:rsidRPr="00392E07">
              <w:rPr>
                <w:rFonts w:ascii="宋体" w:hAnsi="宋体" w:hint="eastAsia"/>
                <w:sz w:val="24"/>
                <w:szCs w:val="24"/>
              </w:rPr>
              <w:t>工作总结</w:t>
            </w:r>
          </w:p>
        </w:tc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18C0" w:rsidRDefault="003215C9" w:rsidP="00465019">
            <w:pPr>
              <w:snapToGrid w:val="0"/>
              <w:spacing w:beforeLines="20"/>
              <w:rPr>
                <w:rFonts w:ascii="宋体" w:hAnsi="宋体"/>
                <w:sz w:val="24"/>
                <w:szCs w:val="24"/>
              </w:rPr>
            </w:pPr>
            <w:r w:rsidRPr="00392E07">
              <w:rPr>
                <w:rFonts w:ascii="宋体" w:hAnsi="宋体"/>
                <w:sz w:val="24"/>
                <w:szCs w:val="24"/>
              </w:rPr>
              <w:t>企业两化融合主要内容和做法、经验体会、主要成效等。</w:t>
            </w:r>
          </w:p>
          <w:p w:rsidR="002843BB" w:rsidRPr="00392E07" w:rsidRDefault="003215C9" w:rsidP="005E48BF">
            <w:pPr>
              <w:snapToGrid w:val="0"/>
              <w:spacing w:beforeLines="20"/>
              <w:rPr>
                <w:rFonts w:ascii="宋体" w:hAnsi="宋体"/>
                <w:sz w:val="24"/>
                <w:szCs w:val="24"/>
              </w:rPr>
            </w:pPr>
            <w:r w:rsidRPr="00392E07">
              <w:rPr>
                <w:rFonts w:ascii="宋体" w:hAnsi="宋体"/>
                <w:sz w:val="24"/>
                <w:szCs w:val="24"/>
              </w:rPr>
              <w:t>（</w:t>
            </w:r>
            <w:r w:rsidRPr="00392E07">
              <w:rPr>
                <w:rFonts w:ascii="宋体" w:hAnsi="宋体" w:hint="eastAsia"/>
                <w:sz w:val="24"/>
                <w:szCs w:val="24"/>
              </w:rPr>
              <w:t>另附，30</w:t>
            </w:r>
            <w:r w:rsidRPr="00392E07">
              <w:rPr>
                <w:rFonts w:ascii="宋体" w:hAnsi="宋体"/>
                <w:sz w:val="24"/>
                <w:szCs w:val="24"/>
              </w:rPr>
              <w:t>00字</w:t>
            </w:r>
            <w:r w:rsidR="00130CC3">
              <w:rPr>
                <w:rFonts w:ascii="宋体" w:hAnsi="宋体" w:hint="eastAsia"/>
                <w:sz w:val="24"/>
                <w:szCs w:val="24"/>
              </w:rPr>
              <w:t>左右</w:t>
            </w:r>
            <w:r w:rsidRPr="00392E07">
              <w:rPr>
                <w:rFonts w:ascii="宋体" w:hAnsi="宋体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</w:tr>
    </w:tbl>
    <w:p w:rsidR="009870E6" w:rsidRPr="003215C9" w:rsidRDefault="009870E6" w:rsidP="00465019">
      <w:pPr>
        <w:snapToGrid w:val="0"/>
        <w:spacing w:beforeLines="20"/>
        <w:rPr>
          <w:rFonts w:ascii="宋体" w:hAnsi="宋体"/>
          <w:sz w:val="24"/>
          <w:szCs w:val="24"/>
        </w:rPr>
      </w:pPr>
      <w:r w:rsidRPr="003215C9">
        <w:rPr>
          <w:rFonts w:ascii="宋体" w:hAnsi="宋体" w:hint="eastAsia"/>
          <w:sz w:val="24"/>
          <w:szCs w:val="24"/>
        </w:rPr>
        <w:t>填报日期：</w:t>
      </w:r>
      <w:r w:rsidRPr="003215C9">
        <w:rPr>
          <w:rFonts w:ascii="宋体" w:hAnsi="宋体" w:hint="eastAsia"/>
          <w:sz w:val="24"/>
          <w:szCs w:val="24"/>
        </w:rPr>
        <w:tab/>
      </w:r>
      <w:r w:rsidRPr="003215C9">
        <w:rPr>
          <w:rFonts w:ascii="宋体" w:hAnsi="宋体" w:hint="eastAsia"/>
          <w:sz w:val="24"/>
          <w:szCs w:val="24"/>
        </w:rPr>
        <w:tab/>
      </w:r>
      <w:r w:rsidRPr="003215C9">
        <w:rPr>
          <w:rFonts w:ascii="宋体" w:hAnsi="宋体" w:hint="eastAsia"/>
          <w:sz w:val="24"/>
          <w:szCs w:val="24"/>
        </w:rPr>
        <w:tab/>
      </w:r>
      <w:r w:rsidRPr="003215C9">
        <w:rPr>
          <w:rFonts w:ascii="宋体" w:hAnsi="宋体" w:hint="eastAsia"/>
          <w:sz w:val="24"/>
          <w:szCs w:val="24"/>
        </w:rPr>
        <w:tab/>
      </w:r>
    </w:p>
    <w:sectPr w:rsidR="009870E6" w:rsidRPr="003215C9" w:rsidSect="00465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3BB" w:rsidRDefault="002843BB" w:rsidP="002843BB">
      <w:r>
        <w:separator/>
      </w:r>
    </w:p>
  </w:endnote>
  <w:endnote w:type="continuationSeparator" w:id="1">
    <w:p w:rsidR="002843BB" w:rsidRDefault="002843BB" w:rsidP="00284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3BB" w:rsidRDefault="002843BB" w:rsidP="002843BB">
      <w:r>
        <w:separator/>
      </w:r>
    </w:p>
  </w:footnote>
  <w:footnote w:type="continuationSeparator" w:id="1">
    <w:p w:rsidR="002843BB" w:rsidRDefault="002843BB" w:rsidP="002843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CEE"/>
    <w:rsid w:val="00130CC3"/>
    <w:rsid w:val="002843BB"/>
    <w:rsid w:val="003215C9"/>
    <w:rsid w:val="00392E07"/>
    <w:rsid w:val="00426FFB"/>
    <w:rsid w:val="00465019"/>
    <w:rsid w:val="004B74A8"/>
    <w:rsid w:val="005118C0"/>
    <w:rsid w:val="005A1ACE"/>
    <w:rsid w:val="005E48BF"/>
    <w:rsid w:val="00650630"/>
    <w:rsid w:val="00762FBB"/>
    <w:rsid w:val="007817F8"/>
    <w:rsid w:val="007C37EC"/>
    <w:rsid w:val="009870E6"/>
    <w:rsid w:val="00A13D95"/>
    <w:rsid w:val="00B12D89"/>
    <w:rsid w:val="00C22CEE"/>
    <w:rsid w:val="00F5034E"/>
    <w:rsid w:val="00FB7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4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43B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4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43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E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64</Words>
  <Characters>371</Characters>
  <Application>Microsoft Office Word</Application>
  <DocSecurity>0</DocSecurity>
  <Lines>3</Lines>
  <Paragraphs>1</Paragraphs>
  <ScaleCrop>false</ScaleCrop>
  <Company>Lenovo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abc</cp:lastModifiedBy>
  <cp:revision>8</cp:revision>
  <dcterms:created xsi:type="dcterms:W3CDTF">2018-01-27T07:42:00Z</dcterms:created>
  <dcterms:modified xsi:type="dcterms:W3CDTF">2018-01-29T01:58:00Z</dcterms:modified>
</cp:coreProperties>
</file>