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5D" w:rsidRPr="006F7134" w:rsidRDefault="000F225D" w:rsidP="000F225D">
      <w:pPr>
        <w:spacing w:line="520" w:lineRule="exact"/>
        <w:jc w:val="left"/>
        <w:rPr>
          <w:rFonts w:ascii="仿宋_GB2312" w:eastAsia="仿宋_GB2312" w:hAnsi="宋体" w:hint="eastAsia"/>
          <w:sz w:val="30"/>
          <w:szCs w:val="30"/>
        </w:rPr>
      </w:pPr>
      <w:r w:rsidRPr="006F7134">
        <w:rPr>
          <w:rFonts w:ascii="仿宋_GB2312" w:eastAsia="仿宋_GB2312" w:hAnsi="宋体" w:hint="eastAsia"/>
          <w:sz w:val="30"/>
          <w:szCs w:val="30"/>
        </w:rPr>
        <w:t>附件2：</w:t>
      </w:r>
    </w:p>
    <w:p w:rsidR="000F225D" w:rsidRPr="006F7134" w:rsidRDefault="000F225D" w:rsidP="000F225D">
      <w:pPr>
        <w:spacing w:line="520" w:lineRule="exact"/>
        <w:jc w:val="center"/>
        <w:rPr>
          <w:rFonts w:ascii="仿宋_GB2312" w:eastAsia="仿宋_GB2312" w:hAnsi="黑体" w:hint="eastAsia"/>
          <w:sz w:val="30"/>
          <w:szCs w:val="30"/>
        </w:rPr>
      </w:pPr>
      <w:r w:rsidRPr="006F7134">
        <w:rPr>
          <w:rFonts w:ascii="仿宋_GB2312" w:eastAsia="仿宋_GB2312" w:hAnsi="黑体" w:hint="eastAsia"/>
          <w:sz w:val="30"/>
          <w:szCs w:val="30"/>
        </w:rPr>
        <w:t>产业集群上线建站需要的支持材料</w:t>
      </w:r>
    </w:p>
    <w:p w:rsidR="000F225D" w:rsidRPr="006F7134" w:rsidRDefault="000F225D" w:rsidP="000F225D">
      <w:pPr>
        <w:spacing w:line="52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一、产业集群领导机构，领导人，职务、领导2寸电子照片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二、产业集群简介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三、产业集群最新发展的新闻、动态（5-10条）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四、产业集群招商引资的条件</w:t>
      </w:r>
    </w:p>
    <w:p w:rsidR="000F225D" w:rsidRPr="006F7134" w:rsidRDefault="000F225D" w:rsidP="000F225D">
      <w:pPr>
        <w:spacing w:line="520" w:lineRule="exact"/>
        <w:ind w:leftChars="202" w:left="424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1、地区概况</w:t>
      </w:r>
    </w:p>
    <w:p w:rsidR="000F225D" w:rsidRPr="006F7134" w:rsidRDefault="000F225D" w:rsidP="000F225D">
      <w:pPr>
        <w:spacing w:line="520" w:lineRule="exact"/>
        <w:ind w:leftChars="202" w:left="424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2、社会环境</w:t>
      </w:r>
    </w:p>
    <w:p w:rsidR="000F225D" w:rsidRPr="006F7134" w:rsidRDefault="000F225D" w:rsidP="000F225D">
      <w:pPr>
        <w:spacing w:line="520" w:lineRule="exact"/>
        <w:ind w:leftChars="202" w:left="424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3、招商环境</w:t>
      </w:r>
    </w:p>
    <w:p w:rsidR="000F225D" w:rsidRPr="006F7134" w:rsidRDefault="000F225D" w:rsidP="000F225D">
      <w:pPr>
        <w:spacing w:line="520" w:lineRule="exact"/>
        <w:ind w:leftChars="202" w:left="424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4、区域优势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五、产业集群的宣传视频（可以是链接到优酷视频，也可以链接到其它的视频资料）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六、该</w:t>
      </w:r>
      <w:r w:rsidRPr="006F7134">
        <w:rPr>
          <w:rFonts w:ascii="仿宋_GB2312" w:eastAsia="仿宋_GB2312" w:hint="eastAsia"/>
          <w:sz w:val="30"/>
          <w:szCs w:val="30"/>
        </w:rPr>
        <w:t>产业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t>集群的产品类型有哪些，请提供产品名称（便于企业上传产品）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七、产业集群微博、微信（提供链接）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八、提供当地龙头企业10-20家及企业联系人。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 xml:space="preserve">    需要企业详细材料如下：</w:t>
      </w:r>
    </w:p>
    <w:p w:rsidR="000F225D" w:rsidRPr="006F7134" w:rsidRDefault="000F225D" w:rsidP="000F225D">
      <w:pPr>
        <w:spacing w:line="520" w:lineRule="exact"/>
        <w:ind w:leftChars="270" w:left="567" w:firstLine="405"/>
        <w:rPr>
          <w:rFonts w:ascii="仿宋_GB2312" w:eastAsia="仿宋_GB2312" w:hint="eastAsia"/>
          <w:sz w:val="30"/>
          <w:szCs w:val="30"/>
        </w:rPr>
      </w:pPr>
      <w:r w:rsidRPr="006F7134">
        <w:rPr>
          <w:rFonts w:ascii="仿宋_GB2312" w:eastAsia="仿宋_GB2312" w:hint="eastAsia"/>
          <w:sz w:val="30"/>
          <w:szCs w:val="30"/>
        </w:rPr>
        <w:t>企业名称，企业注册信息，营业执照，荣誉证书，企业简介，企业联系人及联系方式，每家企业提供10款经典产品（含图片，链接）。</w:t>
      </w:r>
    </w:p>
    <w:p w:rsidR="000F225D" w:rsidRPr="006F7134" w:rsidRDefault="000F225D" w:rsidP="000F225D">
      <w:pPr>
        <w:spacing w:line="520" w:lineRule="exact"/>
        <w:ind w:firstLine="405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1、企业注册信息包括：</w:t>
      </w:r>
    </w:p>
    <w:p w:rsidR="000F225D" w:rsidRPr="006F7134" w:rsidRDefault="000F225D" w:rsidP="000F225D">
      <w:pPr>
        <w:spacing w:line="520" w:lineRule="exact"/>
        <w:ind w:leftChars="202" w:left="424" w:firstLineChars="242" w:firstLine="726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企业组织机构代码（登录名）、企业性质（国有、私营等）、企业注册资本、企业成立年份、企业注册地（省、市）、企业所属行业、企业所属集群、企业邮箱、联系电话、企业地址、企业简介、 主营产品、联系人、手机、电话、传真、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lastRenderedPageBreak/>
        <w:t>公司网址、企业标识图片（图片仅限jpg、gif和png格式。要求：小于2MB，尺寸宽度小于或等于600像素，长宽比例为4:3）、企业顶部图片（图片仅限jpg、gif和png格式。要求：分辨率1000x200 宽度1000像素 高度200像素）。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2、</w:t>
      </w:r>
      <w:bookmarkStart w:id="0" w:name="OLE_LINK285"/>
      <w:bookmarkStart w:id="1" w:name="OLE_LINK286"/>
      <w:r w:rsidRPr="006F7134">
        <w:rPr>
          <w:rFonts w:ascii="仿宋_GB2312" w:eastAsia="仿宋_GB2312" w:hint="eastAsia"/>
          <w:color w:val="000000"/>
          <w:sz w:val="30"/>
          <w:szCs w:val="30"/>
        </w:rPr>
        <w:t>企业发布供应信息包括：</w:t>
      </w:r>
      <w:bookmarkEnd w:id="0"/>
      <w:bookmarkEnd w:id="1"/>
    </w:p>
    <w:p w:rsidR="000F225D" w:rsidRPr="006F7134" w:rsidRDefault="000F225D" w:rsidP="000F225D">
      <w:pPr>
        <w:spacing w:line="520" w:lineRule="exact"/>
        <w:ind w:leftChars="202" w:left="424"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 xml:space="preserve"> 产品名称、供应标题、地区、供应时间、供应内容。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3、企业产品信息包括：</w:t>
      </w:r>
    </w:p>
    <w:p w:rsidR="000F225D" w:rsidRPr="006F7134" w:rsidRDefault="000F225D" w:rsidP="000F225D">
      <w:pPr>
        <w:spacing w:line="520" w:lineRule="exact"/>
        <w:ind w:leftChars="202" w:left="424" w:firstLine="405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产品图片（图片仅限jpg、gif和png格式。要求：小于2MB，尺寸宽度小于或等于600像素）、产品名称、产品类型（根据企业所属集群添加的类型来匹配）、价格、产品量词（单位（个、件））、最少预定量、存货总量、网上商店网址（链接地址以http://或https://开头）、产品简介、产品详情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4、企业动态信息包括：</w:t>
      </w:r>
    </w:p>
    <w:p w:rsidR="000F225D" w:rsidRPr="006F7134" w:rsidRDefault="000F225D" w:rsidP="000F225D">
      <w:pPr>
        <w:spacing w:line="520" w:lineRule="exact"/>
        <w:ind w:leftChars="202" w:left="424"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新闻标题、新闻内容。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5、企业荣誉资质信息包括：</w:t>
      </w:r>
    </w:p>
    <w:p w:rsidR="000F225D" w:rsidRPr="006F7134" w:rsidRDefault="000F225D" w:rsidP="000F225D">
      <w:pPr>
        <w:spacing w:line="520" w:lineRule="exact"/>
        <w:ind w:leftChars="202" w:left="424"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证书图片（图片仅限jpg、gif和png格式。要求：小于2MB，尺寸宽度小于或等于600像素）、证书名称、发证机构、生效日期、结束日期。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6、人才招聘信息包括：</w:t>
      </w:r>
    </w:p>
    <w:p w:rsidR="000F225D" w:rsidRPr="006F7134" w:rsidRDefault="000F225D" w:rsidP="000F225D">
      <w:pPr>
        <w:spacing w:line="520" w:lineRule="exact"/>
        <w:ind w:leftChars="202" w:left="424"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职位名称、工作性质（全职、兼职）工资待遇、招聘人数、截止日期、招聘详情、hr联系方式。</w:t>
      </w:r>
    </w:p>
    <w:p w:rsidR="000F225D" w:rsidRPr="006F7134" w:rsidRDefault="000F225D" w:rsidP="000F225D">
      <w:pPr>
        <w:spacing w:line="520" w:lineRule="exact"/>
        <w:ind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7、友情链接信息包括：</w:t>
      </w:r>
    </w:p>
    <w:p w:rsidR="000F225D" w:rsidRPr="006F7134" w:rsidRDefault="000F225D" w:rsidP="000F225D">
      <w:pPr>
        <w:spacing w:line="520" w:lineRule="exact"/>
        <w:ind w:leftChars="202" w:left="424" w:firstLineChars="143" w:firstLine="429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链接名称、链接地址。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九、提供物流信息：出发地、目的地、类型（车源信息或者货源信息）、出发时间。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十、国际市场：提供本集群最近月度（季度）的出口额，出口国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lastRenderedPageBreak/>
        <w:t>别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十一、</w:t>
      </w:r>
      <w:r w:rsidRPr="006F7134">
        <w:rPr>
          <w:rFonts w:ascii="仿宋_GB2312" w:eastAsia="仿宋_GB2312" w:hint="eastAsia"/>
          <w:sz w:val="30"/>
          <w:szCs w:val="30"/>
        </w:rPr>
        <w:t>产业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t>集群的联系方式。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十二、</w:t>
      </w:r>
      <w:r w:rsidRPr="006F7134">
        <w:rPr>
          <w:rFonts w:ascii="仿宋_GB2312" w:eastAsia="仿宋_GB2312" w:hint="eastAsia"/>
          <w:sz w:val="30"/>
          <w:szCs w:val="30"/>
        </w:rPr>
        <w:t>产业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t>集群要发布广告（图片（</w:t>
      </w:r>
      <w:r w:rsidRPr="006F7134">
        <w:rPr>
          <w:rFonts w:ascii="仿宋_GB2312" w:eastAsia="仿宋_GB2312" w:hAnsi="Verdana" w:hint="eastAsia"/>
          <w:color w:val="000000"/>
          <w:sz w:val="30"/>
          <w:szCs w:val="30"/>
          <w:shd w:val="clear" w:color="auto" w:fill="FFFFFF"/>
        </w:rPr>
        <w:t>图片像素建议为：300*100</w:t>
      </w:r>
      <w:r w:rsidRPr="006F7134">
        <w:rPr>
          <w:rFonts w:ascii="仿宋_GB2312" w:eastAsia="仿宋_GB2312" w:hint="eastAsia"/>
          <w:color w:val="000000"/>
          <w:sz w:val="30"/>
          <w:szCs w:val="30"/>
        </w:rPr>
        <w:t>）、链接地址）</w:t>
      </w:r>
    </w:p>
    <w:p w:rsidR="000F225D" w:rsidRPr="006F7134" w:rsidRDefault="000F225D" w:rsidP="000F225D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F7134">
        <w:rPr>
          <w:rFonts w:ascii="仿宋_GB2312" w:eastAsia="仿宋_GB2312" w:hint="eastAsia"/>
          <w:color w:val="000000"/>
          <w:sz w:val="30"/>
          <w:szCs w:val="30"/>
        </w:rPr>
        <w:t>十三、友情链接：链接名称、地址</w:t>
      </w:r>
    </w:p>
    <w:p w:rsidR="000F225D" w:rsidRPr="00DB1CE0" w:rsidRDefault="000F225D" w:rsidP="000F225D">
      <w:pPr>
        <w:rPr>
          <w:rFonts w:ascii="宋体" w:hAnsi="宋体"/>
          <w:sz w:val="24"/>
          <w:szCs w:val="24"/>
        </w:rPr>
      </w:pPr>
    </w:p>
    <w:p w:rsidR="00451FDE" w:rsidRPr="000F225D" w:rsidRDefault="00451FDE"/>
    <w:sectPr w:rsidR="00451FDE" w:rsidRPr="000F225D" w:rsidSect="0071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FDE" w:rsidRDefault="00451FDE" w:rsidP="000F225D">
      <w:r>
        <w:separator/>
      </w:r>
    </w:p>
  </w:endnote>
  <w:endnote w:type="continuationSeparator" w:id="1">
    <w:p w:rsidR="00451FDE" w:rsidRDefault="00451FDE" w:rsidP="000F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FDE" w:rsidRDefault="00451FDE" w:rsidP="000F225D">
      <w:r>
        <w:separator/>
      </w:r>
    </w:p>
  </w:footnote>
  <w:footnote w:type="continuationSeparator" w:id="1">
    <w:p w:rsidR="00451FDE" w:rsidRDefault="00451FDE" w:rsidP="000F2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25D"/>
    <w:rsid w:val="000F225D"/>
    <w:rsid w:val="0045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2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2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liaoxh</dc:creator>
  <cp:keywords/>
  <dc:description/>
  <cp:lastModifiedBy>liaoxh</cp:lastModifiedBy>
  <cp:revision>2</cp:revision>
  <dcterms:created xsi:type="dcterms:W3CDTF">2017-08-07T06:19:00Z</dcterms:created>
  <dcterms:modified xsi:type="dcterms:W3CDTF">2017-08-07T06:19:00Z</dcterms:modified>
</cp:coreProperties>
</file>