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583907">
        <w:rPr>
          <w:rFonts w:asciiTheme="minorEastAsia" w:hAnsiTheme="minorEastAsia"/>
          <w:b/>
          <w:sz w:val="24"/>
          <w:szCs w:val="24"/>
        </w:rPr>
        <w:t>《</w:t>
      </w:r>
      <w:r w:rsidR="00A12E43" w:rsidRPr="00A12E43">
        <w:rPr>
          <w:rFonts w:asciiTheme="minorEastAsia" w:hAnsiTheme="minorEastAsia" w:hint="eastAsia"/>
          <w:b/>
          <w:sz w:val="24"/>
          <w:szCs w:val="24"/>
        </w:rPr>
        <w:t>毛皮硝染</w:t>
      </w:r>
      <w:r w:rsidR="00583907" w:rsidRPr="00583907">
        <w:rPr>
          <w:rFonts w:asciiTheme="minorEastAsia" w:hAnsiTheme="minorEastAsia" w:hint="eastAsia"/>
          <w:b/>
          <w:sz w:val="24"/>
          <w:szCs w:val="24"/>
        </w:rPr>
        <w:t>行业绿色工厂评价要求</w:t>
      </w:r>
      <w:r w:rsidR="009529CE" w:rsidRPr="00583907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76424E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A12E43">
        <w:rPr>
          <w:rFonts w:ascii="仿宋" w:eastAsia="仿宋" w:hAnsi="仿宋" w:hint="eastAsia"/>
          <w:sz w:val="24"/>
          <w:szCs w:val="24"/>
        </w:rPr>
        <w:t>1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583907">
        <w:rPr>
          <w:rFonts w:ascii="仿宋" w:eastAsia="仿宋" w:hAnsi="仿宋" w:hint="eastAsia"/>
          <w:sz w:val="24"/>
          <w:szCs w:val="24"/>
        </w:rPr>
        <w:t>1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A12E43">
        <w:rPr>
          <w:rFonts w:ascii="仿宋" w:eastAsia="仿宋" w:hAnsi="仿宋" w:hint="eastAsia"/>
          <w:sz w:val="24"/>
          <w:szCs w:val="24"/>
        </w:rPr>
        <w:t>30</w:t>
      </w:r>
      <w:r w:rsidRPr="009B4C48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76424E" w:rsidRPr="0076424E">
        <w:rPr>
          <w:rFonts w:ascii="仿宋" w:eastAsia="仿宋" w:hAnsi="仿宋" w:hint="eastAsia"/>
          <w:sz w:val="24"/>
          <w:szCs w:val="24"/>
        </w:rPr>
        <w:t>中国</w:t>
      </w:r>
      <w:r w:rsidR="00583907">
        <w:rPr>
          <w:rFonts w:ascii="仿宋" w:eastAsia="仿宋" w:hAnsi="仿宋" w:hint="eastAsia"/>
          <w:sz w:val="24"/>
          <w:szCs w:val="24"/>
        </w:rPr>
        <w:t>皮革协会</w:t>
      </w:r>
      <w:r w:rsidRPr="0076424E">
        <w:rPr>
          <w:rFonts w:ascii="仿宋" w:eastAsia="仿宋" w:hAnsi="仿宋" w:hint="eastAsia"/>
          <w:sz w:val="24"/>
          <w:szCs w:val="24"/>
        </w:rPr>
        <w:t>或中国轻工业联合会综</w:t>
      </w:r>
      <w:bookmarkStart w:id="0" w:name="_GoBack"/>
      <w:bookmarkEnd w:id="0"/>
      <w:r w:rsidRPr="0076424E">
        <w:rPr>
          <w:rFonts w:ascii="仿宋" w:eastAsia="仿宋" w:hAnsi="仿宋" w:hint="eastAsia"/>
          <w:sz w:val="24"/>
          <w:szCs w:val="24"/>
        </w:rPr>
        <w:t>合业务部。</w:t>
      </w:r>
    </w:p>
    <w:p w:rsidR="00877227" w:rsidRPr="0076424E" w:rsidRDefault="00877227" w:rsidP="0076424E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877227" w:rsidRDefault="0076424E" w:rsidP="00A12E43">
      <w:pPr>
        <w:rPr>
          <w:rFonts w:ascii="仿宋" w:eastAsia="仿宋" w:hAnsi="仿宋"/>
          <w:sz w:val="24"/>
          <w:szCs w:val="24"/>
        </w:rPr>
      </w:pPr>
      <w:r w:rsidRPr="0076424E">
        <w:rPr>
          <w:rFonts w:ascii="仿宋" w:eastAsia="仿宋" w:hAnsi="仿宋" w:hint="eastAsia"/>
          <w:sz w:val="24"/>
          <w:szCs w:val="24"/>
        </w:rPr>
        <w:t>中国</w:t>
      </w:r>
      <w:r w:rsidR="00583907">
        <w:rPr>
          <w:rFonts w:ascii="仿宋" w:eastAsia="仿宋" w:hAnsi="仿宋" w:hint="eastAsia"/>
          <w:sz w:val="24"/>
          <w:szCs w:val="24"/>
        </w:rPr>
        <w:t>皮革协会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A12E43" w:rsidRPr="00A12E43">
        <w:rPr>
          <w:rFonts w:ascii="仿宋" w:eastAsia="仿宋" w:hAnsi="仿宋" w:hint="eastAsia"/>
          <w:sz w:val="24"/>
          <w:szCs w:val="24"/>
        </w:rPr>
        <w:t>010-85132313、15810405800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="00A12E43" w:rsidRPr="00A12E43">
        <w:rPr>
          <w:rFonts w:ascii="仿宋" w:eastAsia="仿宋" w:hAnsi="仿宋" w:hint="eastAsia"/>
          <w:sz w:val="24"/>
          <w:szCs w:val="24"/>
        </w:rPr>
        <w:t>hyj@chinaleather.org</w:t>
      </w:r>
    </w:p>
    <w:p w:rsidR="00583907" w:rsidRPr="00A12E43" w:rsidRDefault="00583907" w:rsidP="00A12E43">
      <w:pPr>
        <w:rPr>
          <w:rFonts w:ascii="仿宋" w:eastAsia="仿宋" w:hAnsi="仿宋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FD6743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9B" w:rsidRDefault="00DD019B" w:rsidP="00D168A6">
      <w:r>
        <w:separator/>
      </w:r>
    </w:p>
  </w:endnote>
  <w:endnote w:type="continuationSeparator" w:id="0">
    <w:p w:rsidR="00DD019B" w:rsidRDefault="00DD019B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9B" w:rsidRDefault="00DD019B" w:rsidP="00D168A6">
      <w:r>
        <w:separator/>
      </w:r>
    </w:p>
  </w:footnote>
  <w:footnote w:type="continuationSeparator" w:id="0">
    <w:p w:rsidR="00DD019B" w:rsidRDefault="00DD019B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152F88"/>
    <w:rsid w:val="00161AED"/>
    <w:rsid w:val="00240C58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913303"/>
    <w:rsid w:val="0091600B"/>
    <w:rsid w:val="009529CE"/>
    <w:rsid w:val="009B4C48"/>
    <w:rsid w:val="00A12E43"/>
    <w:rsid w:val="00AD77E0"/>
    <w:rsid w:val="00AE5394"/>
    <w:rsid w:val="00B4129A"/>
    <w:rsid w:val="00B562D8"/>
    <w:rsid w:val="00CC7363"/>
    <w:rsid w:val="00D168A6"/>
    <w:rsid w:val="00DD019B"/>
    <w:rsid w:val="00E141CB"/>
    <w:rsid w:val="00EB6911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55</cp:revision>
  <dcterms:created xsi:type="dcterms:W3CDTF">2018-03-15T09:23:00Z</dcterms:created>
  <dcterms:modified xsi:type="dcterms:W3CDTF">2020-12-30T03:29:00Z</dcterms:modified>
</cp:coreProperties>
</file>