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BDF" w:rsidRDefault="00680BDF" w:rsidP="00680BDF">
      <w:pPr>
        <w:jc w:val="center"/>
        <w:rPr>
          <w:rFonts w:asciiTheme="minorEastAsia" w:hAnsiTheme="minorEastAsia"/>
          <w:sz w:val="44"/>
          <w:szCs w:val="44"/>
        </w:rPr>
      </w:pPr>
      <w:r w:rsidRPr="008C035F">
        <w:rPr>
          <w:rFonts w:asciiTheme="minorEastAsia" w:hAnsiTheme="minorEastAsia" w:hint="eastAsia"/>
          <w:sz w:val="44"/>
          <w:szCs w:val="44"/>
        </w:rPr>
        <w:t>第七届中国工艺美术大师网上申报系统</w:t>
      </w:r>
    </w:p>
    <w:p w:rsidR="00680BDF" w:rsidRPr="008C035F" w:rsidRDefault="00680BDF" w:rsidP="00680BDF">
      <w:pPr>
        <w:jc w:val="center"/>
        <w:rPr>
          <w:rFonts w:asciiTheme="minorEastAsia" w:hAnsiTheme="minorEastAsia"/>
          <w:sz w:val="44"/>
          <w:szCs w:val="44"/>
        </w:rPr>
      </w:pPr>
      <w:r w:rsidRPr="00680BDF">
        <w:rPr>
          <w:rFonts w:asciiTheme="minorEastAsia" w:hAnsiTheme="minorEastAsia" w:hint="eastAsia"/>
          <w:sz w:val="44"/>
          <w:szCs w:val="44"/>
        </w:rPr>
        <w:t>省级用户使用说明</w:t>
      </w:r>
    </w:p>
    <w:p w:rsidR="00680BDF" w:rsidRPr="00F31F76" w:rsidRDefault="00680BDF" w:rsidP="00680BDF">
      <w:pPr>
        <w:pStyle w:val="1"/>
        <w:ind w:leftChars="-67" w:left="-141" w:rightChars="-94" w:right="-197"/>
        <w:rPr>
          <w:rFonts w:ascii="仿宋" w:eastAsia="仿宋" w:hAnsi="仿宋"/>
          <w:sz w:val="30"/>
          <w:szCs w:val="30"/>
        </w:rPr>
      </w:pPr>
      <w:r w:rsidRPr="00F31F76">
        <w:rPr>
          <w:rFonts w:ascii="仿宋" w:eastAsia="仿宋" w:hAnsi="仿宋" w:hint="eastAsia"/>
          <w:sz w:val="30"/>
          <w:szCs w:val="30"/>
        </w:rPr>
        <w:t>进入申报系统</w:t>
      </w:r>
    </w:p>
    <w:p w:rsidR="00680BDF" w:rsidRPr="00220CD8" w:rsidRDefault="00680BDF" w:rsidP="00680BDF">
      <w:pPr>
        <w:ind w:leftChars="-67" w:left="-141" w:rightChars="-94" w:right="-197"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详</w:t>
      </w:r>
      <w:r w:rsidRPr="00220CD8">
        <w:rPr>
          <w:rFonts w:ascii="仿宋" w:eastAsia="仿宋" w:hAnsi="仿宋" w:hint="eastAsia"/>
          <w:sz w:val="30"/>
          <w:szCs w:val="30"/>
        </w:rPr>
        <w:t>见大师用户使用说明</w:t>
      </w:r>
    </w:p>
    <w:p w:rsidR="00680BDF" w:rsidRPr="00053D58" w:rsidRDefault="00680BDF" w:rsidP="00680BDF">
      <w:pPr>
        <w:pStyle w:val="1"/>
        <w:ind w:leftChars="-67" w:left="-141" w:rightChars="-94" w:right="-197"/>
        <w:rPr>
          <w:rFonts w:ascii="仿宋" w:eastAsia="仿宋" w:hAnsi="仿宋"/>
          <w:sz w:val="30"/>
          <w:szCs w:val="30"/>
        </w:rPr>
      </w:pPr>
      <w:r w:rsidRPr="00053D58">
        <w:rPr>
          <w:rFonts w:ascii="仿宋" w:eastAsia="仿宋" w:hAnsi="仿宋" w:hint="eastAsia"/>
          <w:sz w:val="30"/>
          <w:szCs w:val="30"/>
        </w:rPr>
        <w:t>用户界面</w:t>
      </w:r>
    </w:p>
    <w:p w:rsidR="00680BDF" w:rsidRPr="00053D58" w:rsidRDefault="00680BDF" w:rsidP="00680BDF">
      <w:pPr>
        <w:pStyle w:val="2"/>
        <w:spacing w:before="100" w:after="100" w:line="360" w:lineRule="auto"/>
        <w:ind w:leftChars="-67" w:left="-141" w:rightChars="-94" w:right="-197" w:firstLineChars="200" w:firstLine="602"/>
        <w:rPr>
          <w:rFonts w:ascii="仿宋" w:eastAsia="仿宋" w:hAnsi="仿宋" w:hint="default"/>
          <w:sz w:val="30"/>
          <w:szCs w:val="30"/>
        </w:rPr>
      </w:pPr>
      <w:r w:rsidRPr="00053D58">
        <w:rPr>
          <w:rFonts w:ascii="仿宋" w:eastAsia="仿宋" w:hAnsi="仿宋"/>
          <w:sz w:val="30"/>
          <w:szCs w:val="30"/>
        </w:rPr>
        <w:t>用户桌面：</w:t>
      </w:r>
      <w:r w:rsidRPr="00053D58">
        <w:rPr>
          <w:rFonts w:ascii="仿宋" w:eastAsia="仿宋" w:hAnsi="仿宋"/>
          <w:b w:val="0"/>
          <w:sz w:val="30"/>
          <w:szCs w:val="30"/>
        </w:rPr>
        <w:t>用户登录后的默认显示界面，包含大师与专家待办任务和审核进度条（已推荐数量在限定名额的进度）</w:t>
      </w:r>
    </w:p>
    <w:p w:rsidR="00680BDF" w:rsidRDefault="00680BDF" w:rsidP="00680BDF">
      <w:pPr>
        <w:widowControl/>
        <w:ind w:leftChars="-67" w:left="-141" w:rightChars="-94" w:right="-197"/>
        <w:jc w:val="center"/>
      </w:pPr>
      <w:r>
        <w:rPr>
          <w:rFonts w:ascii="宋体" w:eastAsia="宋体" w:hAnsi="宋体" w:cs="宋体"/>
          <w:noProof/>
          <w:kern w:val="0"/>
          <w:sz w:val="24"/>
        </w:rPr>
        <w:drawing>
          <wp:inline distT="0" distB="0" distL="114300" distR="114300">
            <wp:extent cx="4764405" cy="1840780"/>
            <wp:effectExtent l="19050" t="0" r="0" b="0"/>
            <wp:docPr id="1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4405" cy="18407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680BDF" w:rsidRDefault="00680BDF" w:rsidP="00680BDF">
      <w:pPr>
        <w:ind w:leftChars="-67" w:left="-141" w:rightChars="-94" w:right="-197"/>
      </w:pPr>
    </w:p>
    <w:p w:rsidR="00680BDF" w:rsidRPr="00053D58" w:rsidRDefault="00680BDF" w:rsidP="00680BDF">
      <w:pPr>
        <w:spacing w:line="360" w:lineRule="auto"/>
        <w:ind w:leftChars="-67" w:left="-141" w:rightChars="-94" w:right="-197" w:firstLineChars="200" w:firstLine="600"/>
        <w:rPr>
          <w:rFonts w:ascii="仿宋" w:eastAsia="仿宋" w:hAnsi="仿宋"/>
          <w:sz w:val="30"/>
          <w:szCs w:val="30"/>
        </w:rPr>
      </w:pPr>
      <w:r w:rsidRPr="00053D58">
        <w:rPr>
          <w:rFonts w:ascii="仿宋" w:eastAsia="仿宋" w:hAnsi="仿宋" w:hint="eastAsia"/>
          <w:sz w:val="30"/>
          <w:szCs w:val="30"/>
        </w:rPr>
        <w:t>点击待办任务条目可直接进行审核推荐操作</w:t>
      </w:r>
    </w:p>
    <w:p w:rsidR="00680BDF" w:rsidRDefault="00680BDF" w:rsidP="00680BDF">
      <w:pPr>
        <w:ind w:leftChars="-67" w:left="-141" w:rightChars="-94" w:right="-197"/>
        <w:jc w:val="center"/>
      </w:pPr>
      <w:r>
        <w:rPr>
          <w:noProof/>
        </w:rPr>
        <w:drawing>
          <wp:inline distT="0" distB="0" distL="114300" distR="114300">
            <wp:extent cx="4395845" cy="2895600"/>
            <wp:effectExtent l="19050" t="0" r="4705" b="0"/>
            <wp:docPr id="64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55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8470" cy="2897329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680BDF" w:rsidRPr="00053D58" w:rsidRDefault="00680BDF" w:rsidP="00680BDF">
      <w:pPr>
        <w:pStyle w:val="2"/>
        <w:spacing w:before="100" w:after="100" w:line="360" w:lineRule="auto"/>
        <w:ind w:leftChars="-67" w:left="-141" w:rightChars="-94" w:right="-197" w:firstLineChars="200" w:firstLine="602"/>
        <w:rPr>
          <w:rFonts w:ascii="仿宋" w:eastAsia="仿宋" w:hAnsi="仿宋" w:hint="default"/>
          <w:b w:val="0"/>
          <w:sz w:val="30"/>
          <w:szCs w:val="30"/>
        </w:rPr>
      </w:pPr>
      <w:r w:rsidRPr="00053D58">
        <w:rPr>
          <w:rFonts w:ascii="仿宋" w:eastAsia="仿宋" w:hAnsi="仿宋"/>
          <w:sz w:val="30"/>
          <w:szCs w:val="30"/>
        </w:rPr>
        <w:lastRenderedPageBreak/>
        <w:t>功能菜单：</w:t>
      </w:r>
      <w:r w:rsidRPr="00053D58">
        <w:rPr>
          <w:rFonts w:ascii="仿宋" w:eastAsia="仿宋" w:hAnsi="仿宋"/>
          <w:b w:val="0"/>
          <w:sz w:val="30"/>
          <w:szCs w:val="30"/>
        </w:rPr>
        <w:t>系统功能导航菜单，通过点击菜单项可以进入相应的各个功能界面。</w:t>
      </w:r>
    </w:p>
    <w:p w:rsidR="00680BDF" w:rsidRDefault="00680BDF" w:rsidP="00680BDF">
      <w:pPr>
        <w:ind w:leftChars="-67" w:left="-141" w:rightChars="-94" w:right="-197"/>
        <w:jc w:val="center"/>
      </w:pPr>
      <w:r>
        <w:rPr>
          <w:noProof/>
        </w:rPr>
        <w:drawing>
          <wp:inline distT="0" distB="0" distL="114300" distR="114300">
            <wp:extent cx="1594714" cy="2931726"/>
            <wp:effectExtent l="19050" t="0" r="5486" b="0"/>
            <wp:docPr id="1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4202" cy="29307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680BDF" w:rsidRPr="00053D58" w:rsidRDefault="00680BDF" w:rsidP="00680BDF">
      <w:pPr>
        <w:pStyle w:val="2"/>
        <w:spacing w:before="100" w:after="100" w:line="520" w:lineRule="exact"/>
        <w:ind w:leftChars="-67" w:left="-141" w:rightChars="-94" w:right="-197" w:firstLineChars="200" w:firstLine="602"/>
        <w:rPr>
          <w:rFonts w:ascii="仿宋" w:eastAsia="仿宋" w:hAnsi="仿宋" w:hint="default"/>
          <w:sz w:val="30"/>
          <w:szCs w:val="30"/>
        </w:rPr>
      </w:pPr>
      <w:r w:rsidRPr="00053D58">
        <w:rPr>
          <w:rFonts w:ascii="仿宋" w:eastAsia="仿宋" w:hAnsi="仿宋"/>
          <w:sz w:val="30"/>
          <w:szCs w:val="30"/>
        </w:rPr>
        <w:t>其他</w:t>
      </w:r>
    </w:p>
    <w:p w:rsidR="00680BDF" w:rsidRPr="00053D58" w:rsidRDefault="00680BDF" w:rsidP="00680BDF">
      <w:pPr>
        <w:pStyle w:val="2"/>
        <w:spacing w:before="100" w:after="100" w:line="520" w:lineRule="exact"/>
        <w:ind w:leftChars="-67" w:left="-141" w:rightChars="-94" w:right="-197" w:firstLineChars="200" w:firstLine="600"/>
        <w:rPr>
          <w:rFonts w:ascii="仿宋" w:eastAsia="仿宋" w:hAnsi="仿宋" w:hint="default"/>
          <w:b w:val="0"/>
          <w:sz w:val="30"/>
          <w:szCs w:val="30"/>
        </w:rPr>
      </w:pPr>
      <w:r w:rsidRPr="00053D58">
        <w:rPr>
          <w:rFonts w:ascii="仿宋" w:eastAsia="仿宋" w:hAnsi="仿宋"/>
          <w:b w:val="0"/>
          <w:sz w:val="30"/>
          <w:szCs w:val="30"/>
        </w:rPr>
        <w:t>修改密码及退出登录</w:t>
      </w:r>
    </w:p>
    <w:p w:rsidR="00680BDF" w:rsidRDefault="00680BDF" w:rsidP="00680BDF">
      <w:pPr>
        <w:ind w:leftChars="-67" w:left="-141" w:rightChars="-94" w:right="-197"/>
        <w:jc w:val="center"/>
      </w:pPr>
      <w:r>
        <w:rPr>
          <w:noProof/>
        </w:rPr>
        <w:drawing>
          <wp:inline distT="0" distB="0" distL="114300" distR="114300">
            <wp:extent cx="1762963" cy="472222"/>
            <wp:effectExtent l="19050" t="0" r="8687" b="0"/>
            <wp:docPr id="66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片 57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5787" cy="472978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680BDF" w:rsidRPr="00053D58" w:rsidRDefault="00680BDF" w:rsidP="00680BDF">
      <w:pPr>
        <w:pStyle w:val="1"/>
        <w:spacing w:after="100" w:afterAutospacing="1" w:line="360" w:lineRule="auto"/>
        <w:ind w:rightChars="-94" w:right="-197"/>
        <w:rPr>
          <w:rFonts w:ascii="仿宋" w:eastAsia="仿宋" w:hAnsi="仿宋"/>
          <w:sz w:val="30"/>
          <w:szCs w:val="30"/>
        </w:rPr>
      </w:pPr>
      <w:r w:rsidRPr="00053D58">
        <w:rPr>
          <w:rFonts w:ascii="仿宋" w:eastAsia="仿宋" w:hAnsi="仿宋" w:hint="eastAsia"/>
          <w:sz w:val="30"/>
          <w:szCs w:val="30"/>
        </w:rPr>
        <w:t>用户管理</w:t>
      </w:r>
    </w:p>
    <w:p w:rsidR="00680BDF" w:rsidRPr="00053D58" w:rsidRDefault="00680BDF" w:rsidP="00680BDF">
      <w:pPr>
        <w:pStyle w:val="2"/>
        <w:spacing w:beforeAutospacing="0" w:after="100" w:line="360" w:lineRule="auto"/>
        <w:ind w:leftChars="-67" w:left="-141" w:rightChars="-94" w:right="-197" w:firstLineChars="200" w:firstLine="600"/>
        <w:rPr>
          <w:rFonts w:ascii="仿宋" w:eastAsia="仿宋" w:hAnsi="仿宋" w:hint="default"/>
          <w:b w:val="0"/>
          <w:sz w:val="30"/>
          <w:szCs w:val="30"/>
        </w:rPr>
      </w:pPr>
      <w:r w:rsidRPr="00053D58">
        <w:rPr>
          <w:rFonts w:ascii="仿宋" w:eastAsia="仿宋" w:hAnsi="仿宋"/>
          <w:b w:val="0"/>
          <w:sz w:val="30"/>
          <w:szCs w:val="30"/>
        </w:rPr>
        <w:t>点击菜单</w:t>
      </w:r>
      <w:proofErr w:type="gramStart"/>
      <w:r w:rsidRPr="00053D58">
        <w:rPr>
          <w:rFonts w:ascii="仿宋" w:eastAsia="仿宋" w:hAnsi="仿宋"/>
          <w:b w:val="0"/>
          <w:sz w:val="30"/>
          <w:szCs w:val="30"/>
        </w:rPr>
        <w:t>项展开</w:t>
      </w:r>
      <w:proofErr w:type="gramEnd"/>
      <w:r w:rsidRPr="00053D58">
        <w:rPr>
          <w:rFonts w:ascii="仿宋" w:eastAsia="仿宋" w:hAnsi="仿宋"/>
          <w:b w:val="0"/>
          <w:sz w:val="30"/>
          <w:szCs w:val="30"/>
        </w:rPr>
        <w:t>用户管理，有两个菜单，分别为大师用户管理与专家用户管理，两者操作一样，分别为新建大师申报用户和新建专家申报用户。</w:t>
      </w:r>
    </w:p>
    <w:p w:rsidR="00680BDF" w:rsidRPr="003A1549" w:rsidRDefault="00680BDF" w:rsidP="00680BDF">
      <w:pPr>
        <w:widowControl/>
        <w:ind w:leftChars="-67" w:left="-141" w:rightChars="-94" w:right="-197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/>
          <w:noProof/>
          <w:kern w:val="0"/>
          <w:sz w:val="24"/>
        </w:rPr>
        <w:lastRenderedPageBreak/>
        <w:drawing>
          <wp:inline distT="0" distB="0" distL="0" distR="0">
            <wp:extent cx="5736027" cy="2276475"/>
            <wp:effectExtent l="19050" t="0" r="0" b="0"/>
            <wp:docPr id="14" name="图片 3" descr="C:\Users\abc\AppData\Roaming\Tencent\Users\927543313\QQ\WinTemp\RichOle\)L{D49DT{_WAX%3$`)[O(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bc\AppData\Roaming\Tencent\Users\927543313\QQ\WinTemp\RichOle\)L{D49DT{_WAX%3$`)[O(8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6027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0BDF" w:rsidRPr="003A1549" w:rsidRDefault="00680BDF" w:rsidP="00680BDF">
      <w:pPr>
        <w:ind w:leftChars="-67" w:left="-141" w:rightChars="-94" w:right="-197"/>
      </w:pPr>
    </w:p>
    <w:p w:rsidR="00680BDF" w:rsidRPr="00053D58" w:rsidRDefault="00680BDF" w:rsidP="00680BDF">
      <w:pPr>
        <w:pStyle w:val="2"/>
        <w:spacing w:beforeAutospacing="0" w:afterAutospacing="0" w:line="360" w:lineRule="auto"/>
        <w:ind w:leftChars="-67" w:left="-141" w:rightChars="-94" w:right="-197" w:firstLineChars="200" w:firstLine="600"/>
        <w:rPr>
          <w:rFonts w:ascii="仿宋" w:eastAsia="仿宋" w:hAnsi="仿宋" w:hint="default"/>
          <w:b w:val="0"/>
          <w:sz w:val="30"/>
          <w:szCs w:val="30"/>
        </w:rPr>
      </w:pPr>
      <w:r w:rsidRPr="00053D58">
        <w:rPr>
          <w:rFonts w:ascii="仿宋" w:eastAsia="仿宋" w:hAnsi="仿宋"/>
          <w:b w:val="0"/>
          <w:sz w:val="30"/>
          <w:szCs w:val="30"/>
        </w:rPr>
        <w:t>1、新建</w:t>
      </w:r>
    </w:p>
    <w:p w:rsidR="00680BDF" w:rsidRPr="00053D58" w:rsidRDefault="00680BDF" w:rsidP="00680BDF">
      <w:pPr>
        <w:pStyle w:val="2"/>
        <w:spacing w:beforeAutospacing="0" w:afterAutospacing="0" w:line="360" w:lineRule="auto"/>
        <w:ind w:leftChars="-67" w:left="-141" w:rightChars="-94" w:right="-197" w:firstLineChars="200" w:firstLine="600"/>
        <w:rPr>
          <w:rFonts w:ascii="仿宋" w:eastAsia="仿宋" w:hAnsi="仿宋" w:hint="default"/>
          <w:b w:val="0"/>
          <w:sz w:val="30"/>
          <w:szCs w:val="30"/>
        </w:rPr>
      </w:pPr>
      <w:r w:rsidRPr="00053D58">
        <w:rPr>
          <w:rFonts w:ascii="仿宋" w:eastAsia="仿宋" w:hAnsi="仿宋"/>
          <w:b w:val="0"/>
          <w:sz w:val="30"/>
          <w:szCs w:val="30"/>
        </w:rPr>
        <w:t>点击新建按钮打开信息创建界面</w:t>
      </w:r>
    </w:p>
    <w:p w:rsidR="00680BDF" w:rsidRDefault="00680BDF" w:rsidP="00680BDF">
      <w:pPr>
        <w:ind w:leftChars="-67" w:left="-141" w:rightChars="-94" w:right="-197"/>
        <w:jc w:val="center"/>
      </w:pPr>
      <w:r>
        <w:rPr>
          <w:noProof/>
        </w:rPr>
        <w:drawing>
          <wp:inline distT="0" distB="0" distL="114300" distR="114300">
            <wp:extent cx="3466465" cy="933450"/>
            <wp:effectExtent l="0" t="0" r="635" b="0"/>
            <wp:docPr id="76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图片 67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6646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680BDF" w:rsidRPr="00053D58" w:rsidRDefault="00680BDF" w:rsidP="00680BDF">
      <w:pPr>
        <w:pStyle w:val="2"/>
        <w:spacing w:beforeAutospacing="0" w:afterAutospacing="0" w:line="360" w:lineRule="auto"/>
        <w:ind w:leftChars="-67" w:left="-141" w:rightChars="-94" w:right="-197" w:firstLineChars="200" w:firstLine="600"/>
        <w:rPr>
          <w:rFonts w:ascii="仿宋" w:eastAsia="仿宋" w:hAnsi="仿宋" w:hint="default"/>
          <w:b w:val="0"/>
          <w:sz w:val="30"/>
          <w:szCs w:val="30"/>
        </w:rPr>
      </w:pPr>
      <w:r w:rsidRPr="00053D58">
        <w:rPr>
          <w:rFonts w:ascii="仿宋" w:eastAsia="仿宋" w:hAnsi="仿宋"/>
          <w:b w:val="0"/>
          <w:sz w:val="30"/>
          <w:szCs w:val="30"/>
        </w:rPr>
        <w:t>填写申报用户的登录名、真实姓名及</w:t>
      </w:r>
      <w:r>
        <w:rPr>
          <w:rFonts w:ascii="仿宋" w:eastAsia="仿宋" w:hAnsi="仿宋"/>
          <w:b w:val="0"/>
          <w:sz w:val="30"/>
          <w:szCs w:val="30"/>
        </w:rPr>
        <w:t>邮箱</w:t>
      </w:r>
      <w:r w:rsidRPr="00053D58">
        <w:rPr>
          <w:rFonts w:ascii="仿宋" w:eastAsia="仿宋" w:hAnsi="仿宋"/>
          <w:b w:val="0"/>
          <w:sz w:val="30"/>
          <w:szCs w:val="30"/>
        </w:rPr>
        <w:t>地址等信息后，点击提交按钮，即</w:t>
      </w:r>
      <w:r>
        <w:rPr>
          <w:rFonts w:ascii="仿宋" w:eastAsia="仿宋" w:hAnsi="仿宋"/>
          <w:b w:val="0"/>
          <w:sz w:val="30"/>
          <w:szCs w:val="30"/>
        </w:rPr>
        <w:t>可</w:t>
      </w:r>
      <w:r w:rsidRPr="00053D58">
        <w:rPr>
          <w:rFonts w:ascii="仿宋" w:eastAsia="仿宋" w:hAnsi="仿宋"/>
          <w:b w:val="0"/>
          <w:sz w:val="30"/>
          <w:szCs w:val="30"/>
        </w:rPr>
        <w:t>成功创建新申报用户。</w:t>
      </w:r>
    </w:p>
    <w:p w:rsidR="00680BDF" w:rsidRDefault="00680BDF" w:rsidP="00680BDF">
      <w:pPr>
        <w:ind w:leftChars="-67" w:left="-141" w:rightChars="-94" w:right="-197"/>
        <w:jc w:val="center"/>
      </w:pPr>
      <w:r>
        <w:rPr>
          <w:noProof/>
        </w:rPr>
        <w:drawing>
          <wp:inline distT="0" distB="0" distL="114300" distR="114300">
            <wp:extent cx="3596005" cy="2983173"/>
            <wp:effectExtent l="19050" t="0" r="4445" b="0"/>
            <wp:docPr id="15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6005" cy="2983173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680BDF" w:rsidRDefault="00680BDF" w:rsidP="00680BDF">
      <w:pPr>
        <w:pStyle w:val="2"/>
        <w:spacing w:beforeAutospacing="0" w:afterAutospacing="0" w:line="360" w:lineRule="auto"/>
        <w:ind w:leftChars="-67" w:left="-141" w:rightChars="-94" w:right="-197" w:firstLineChars="200" w:firstLine="600"/>
        <w:rPr>
          <w:rFonts w:ascii="仿宋" w:eastAsia="仿宋" w:hAnsi="仿宋" w:hint="default"/>
          <w:b w:val="0"/>
          <w:sz w:val="30"/>
          <w:szCs w:val="30"/>
        </w:rPr>
      </w:pPr>
    </w:p>
    <w:p w:rsidR="00680BDF" w:rsidRPr="00053D58" w:rsidRDefault="00680BDF" w:rsidP="00680BDF">
      <w:pPr>
        <w:pStyle w:val="2"/>
        <w:spacing w:beforeAutospacing="0" w:afterAutospacing="0" w:line="360" w:lineRule="auto"/>
        <w:ind w:leftChars="-67" w:left="-141" w:rightChars="-94" w:right="-197" w:firstLineChars="200" w:firstLine="600"/>
        <w:rPr>
          <w:rFonts w:ascii="仿宋" w:eastAsia="仿宋" w:hAnsi="仿宋" w:hint="default"/>
          <w:b w:val="0"/>
          <w:sz w:val="30"/>
          <w:szCs w:val="30"/>
        </w:rPr>
      </w:pPr>
      <w:r w:rsidRPr="00053D58">
        <w:rPr>
          <w:rFonts w:ascii="仿宋" w:eastAsia="仿宋" w:hAnsi="仿宋"/>
          <w:b w:val="0"/>
          <w:sz w:val="30"/>
          <w:szCs w:val="30"/>
        </w:rPr>
        <w:lastRenderedPageBreak/>
        <w:t>2、修改</w:t>
      </w:r>
    </w:p>
    <w:p w:rsidR="00680BDF" w:rsidRPr="00053D58" w:rsidRDefault="00680BDF" w:rsidP="00680BDF">
      <w:pPr>
        <w:pStyle w:val="2"/>
        <w:spacing w:beforeAutospacing="0" w:afterAutospacing="0" w:line="360" w:lineRule="auto"/>
        <w:ind w:leftChars="-67" w:left="-141" w:rightChars="-94" w:right="-197" w:firstLineChars="200" w:firstLine="600"/>
        <w:rPr>
          <w:rFonts w:ascii="仿宋" w:eastAsia="仿宋" w:hAnsi="仿宋" w:hint="default"/>
          <w:b w:val="0"/>
          <w:sz w:val="30"/>
          <w:szCs w:val="30"/>
        </w:rPr>
      </w:pPr>
      <w:r w:rsidRPr="00053D58">
        <w:rPr>
          <w:rFonts w:ascii="仿宋" w:eastAsia="仿宋" w:hAnsi="仿宋"/>
          <w:b w:val="0"/>
          <w:sz w:val="30"/>
          <w:szCs w:val="30"/>
        </w:rPr>
        <w:t>选中待修改信息行，点击修改按钮，打开信息编辑界面，</w:t>
      </w:r>
      <w:r>
        <w:rPr>
          <w:rFonts w:ascii="仿宋" w:eastAsia="仿宋" w:hAnsi="仿宋"/>
          <w:b w:val="0"/>
          <w:sz w:val="30"/>
          <w:szCs w:val="30"/>
        </w:rPr>
        <w:t>进行信息修改操作,</w:t>
      </w:r>
      <w:r w:rsidRPr="00053D58">
        <w:rPr>
          <w:rFonts w:ascii="仿宋" w:eastAsia="仿宋" w:hAnsi="仿宋"/>
          <w:b w:val="0"/>
          <w:sz w:val="30"/>
          <w:szCs w:val="30"/>
        </w:rPr>
        <w:t>编辑完成后点击提交以保存</w:t>
      </w:r>
      <w:r>
        <w:rPr>
          <w:rFonts w:ascii="仿宋" w:eastAsia="仿宋" w:hAnsi="仿宋"/>
          <w:b w:val="0"/>
          <w:sz w:val="30"/>
          <w:szCs w:val="30"/>
        </w:rPr>
        <w:t>此次</w:t>
      </w:r>
      <w:r w:rsidRPr="00053D58">
        <w:rPr>
          <w:rFonts w:ascii="仿宋" w:eastAsia="仿宋" w:hAnsi="仿宋"/>
          <w:b w:val="0"/>
          <w:sz w:val="30"/>
          <w:szCs w:val="30"/>
        </w:rPr>
        <w:t>修改</w:t>
      </w:r>
      <w:r>
        <w:rPr>
          <w:rFonts w:ascii="仿宋" w:eastAsia="仿宋" w:hAnsi="仿宋"/>
          <w:b w:val="0"/>
          <w:sz w:val="30"/>
          <w:szCs w:val="30"/>
        </w:rPr>
        <w:t>。</w:t>
      </w:r>
    </w:p>
    <w:p w:rsidR="00680BDF" w:rsidRDefault="00680BDF" w:rsidP="00680BDF">
      <w:pPr>
        <w:ind w:leftChars="-67" w:left="-141" w:rightChars="-94" w:right="-197"/>
        <w:jc w:val="center"/>
      </w:pPr>
      <w:r>
        <w:rPr>
          <w:noProof/>
        </w:rPr>
        <w:drawing>
          <wp:inline distT="0" distB="0" distL="114300" distR="114300">
            <wp:extent cx="4104640" cy="2542540"/>
            <wp:effectExtent l="0" t="0" r="10160" b="10160"/>
            <wp:docPr id="74" name="图片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图片 65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4640" cy="25425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680BDF" w:rsidRDefault="00680BDF" w:rsidP="00680BDF">
      <w:pPr>
        <w:ind w:leftChars="-67" w:left="-141" w:rightChars="-94" w:right="-197"/>
      </w:pPr>
    </w:p>
    <w:p w:rsidR="00680BDF" w:rsidRPr="00053D58" w:rsidRDefault="00680BDF" w:rsidP="00680BDF">
      <w:pPr>
        <w:pStyle w:val="2"/>
        <w:spacing w:beforeAutospacing="0" w:afterAutospacing="0" w:line="360" w:lineRule="auto"/>
        <w:ind w:leftChars="-67" w:left="-141" w:rightChars="-94" w:right="-197" w:firstLineChars="200" w:firstLine="600"/>
        <w:rPr>
          <w:rFonts w:ascii="仿宋" w:eastAsia="仿宋" w:hAnsi="仿宋" w:hint="default"/>
          <w:b w:val="0"/>
          <w:sz w:val="30"/>
          <w:szCs w:val="30"/>
        </w:rPr>
      </w:pPr>
      <w:r w:rsidRPr="00053D58">
        <w:rPr>
          <w:rFonts w:ascii="仿宋" w:eastAsia="仿宋" w:hAnsi="仿宋"/>
          <w:b w:val="0"/>
          <w:sz w:val="30"/>
          <w:szCs w:val="30"/>
        </w:rPr>
        <w:t>3、初始化密码</w:t>
      </w:r>
    </w:p>
    <w:p w:rsidR="00680BDF" w:rsidRPr="00053D58" w:rsidRDefault="00680BDF" w:rsidP="00680BDF">
      <w:pPr>
        <w:pStyle w:val="2"/>
        <w:spacing w:beforeAutospacing="0" w:afterAutospacing="0" w:line="360" w:lineRule="auto"/>
        <w:ind w:leftChars="-67" w:left="-141" w:rightChars="-94" w:right="-197" w:firstLineChars="200" w:firstLine="600"/>
        <w:rPr>
          <w:rFonts w:ascii="仿宋" w:eastAsia="仿宋" w:hAnsi="仿宋" w:hint="default"/>
          <w:b w:val="0"/>
          <w:sz w:val="30"/>
          <w:szCs w:val="30"/>
        </w:rPr>
      </w:pPr>
      <w:r w:rsidRPr="00053D58">
        <w:rPr>
          <w:rFonts w:ascii="仿宋" w:eastAsia="仿宋" w:hAnsi="仿宋"/>
          <w:b w:val="0"/>
          <w:sz w:val="30"/>
          <w:szCs w:val="30"/>
        </w:rPr>
        <w:t>选中待修改信息行，点击初始化密码按钮可以将此用户的密码重新设置为初始密码</w:t>
      </w:r>
    </w:p>
    <w:p w:rsidR="00680BDF" w:rsidRDefault="00680BDF" w:rsidP="00680BDF">
      <w:pPr>
        <w:ind w:leftChars="-67" w:left="-141" w:rightChars="-94" w:right="-197"/>
        <w:jc w:val="center"/>
      </w:pPr>
      <w:r>
        <w:rPr>
          <w:noProof/>
        </w:rPr>
        <w:drawing>
          <wp:inline distT="0" distB="0" distL="114300" distR="114300">
            <wp:extent cx="4390390" cy="2085975"/>
            <wp:effectExtent l="0" t="0" r="10160" b="9525"/>
            <wp:docPr id="70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图片 61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0390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680BDF" w:rsidRDefault="00680BDF" w:rsidP="00680BDF">
      <w:pPr>
        <w:ind w:leftChars="-67" w:left="-141" w:rightChars="-94" w:right="-197"/>
      </w:pPr>
    </w:p>
    <w:p w:rsidR="00680BDF" w:rsidRPr="00053D58" w:rsidRDefault="00680BDF" w:rsidP="00680BDF">
      <w:pPr>
        <w:pStyle w:val="2"/>
        <w:spacing w:beforeAutospacing="0" w:afterAutospacing="0" w:line="360" w:lineRule="auto"/>
        <w:ind w:leftChars="-67" w:left="-141" w:rightChars="-94" w:right="-197" w:firstLineChars="200" w:firstLine="600"/>
        <w:rPr>
          <w:rFonts w:ascii="仿宋" w:eastAsia="仿宋" w:hAnsi="仿宋" w:hint="default"/>
          <w:b w:val="0"/>
          <w:sz w:val="30"/>
          <w:szCs w:val="30"/>
        </w:rPr>
      </w:pPr>
      <w:r w:rsidRPr="00053D58">
        <w:rPr>
          <w:rFonts w:ascii="仿宋" w:eastAsia="仿宋" w:hAnsi="仿宋"/>
          <w:b w:val="0"/>
          <w:sz w:val="30"/>
          <w:szCs w:val="30"/>
        </w:rPr>
        <w:t>4、删除</w:t>
      </w:r>
    </w:p>
    <w:p w:rsidR="00680BDF" w:rsidRPr="00053D58" w:rsidRDefault="00680BDF" w:rsidP="00680BDF">
      <w:pPr>
        <w:pStyle w:val="2"/>
        <w:spacing w:beforeAutospacing="0" w:afterAutospacing="0" w:line="360" w:lineRule="auto"/>
        <w:ind w:leftChars="-67" w:left="-141" w:rightChars="-94" w:right="-197" w:firstLineChars="200" w:firstLine="600"/>
        <w:rPr>
          <w:rFonts w:ascii="仿宋" w:eastAsia="仿宋" w:hAnsi="仿宋" w:hint="default"/>
          <w:b w:val="0"/>
          <w:sz w:val="30"/>
          <w:szCs w:val="30"/>
        </w:rPr>
      </w:pPr>
      <w:r w:rsidRPr="00053D58">
        <w:rPr>
          <w:rFonts w:ascii="仿宋" w:eastAsia="仿宋" w:hAnsi="仿宋"/>
          <w:b w:val="0"/>
          <w:sz w:val="30"/>
          <w:szCs w:val="30"/>
        </w:rPr>
        <w:t>选中待删除账户的信息行，点击删除按钮即可删除该账户，</w:t>
      </w:r>
      <w:r w:rsidRPr="00053D58">
        <w:rPr>
          <w:rFonts w:ascii="仿宋" w:eastAsia="仿宋" w:hAnsi="仿宋"/>
          <w:sz w:val="30"/>
          <w:szCs w:val="30"/>
        </w:rPr>
        <w:t>此功能请谨慎操作。</w:t>
      </w:r>
    </w:p>
    <w:p w:rsidR="00680BDF" w:rsidRDefault="00680BDF" w:rsidP="00680BDF">
      <w:pPr>
        <w:ind w:leftChars="-67" w:left="-141" w:rightChars="-94" w:right="-197"/>
        <w:jc w:val="center"/>
      </w:pPr>
      <w:r>
        <w:rPr>
          <w:noProof/>
        </w:rPr>
        <w:lastRenderedPageBreak/>
        <w:drawing>
          <wp:inline distT="0" distB="0" distL="114300" distR="114300">
            <wp:extent cx="4809490" cy="2009775"/>
            <wp:effectExtent l="0" t="0" r="10160" b="9525"/>
            <wp:docPr id="69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图片 60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09490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680BDF" w:rsidRPr="00053D58" w:rsidRDefault="00680BDF" w:rsidP="00680BDF">
      <w:pPr>
        <w:pStyle w:val="2"/>
        <w:spacing w:beforeAutospacing="0" w:afterAutospacing="0" w:line="360" w:lineRule="auto"/>
        <w:ind w:leftChars="-67" w:left="-141" w:rightChars="-94" w:right="-197" w:firstLineChars="200" w:firstLine="600"/>
        <w:rPr>
          <w:rFonts w:ascii="仿宋" w:eastAsia="仿宋" w:hAnsi="仿宋" w:hint="default"/>
          <w:b w:val="0"/>
          <w:sz w:val="30"/>
          <w:szCs w:val="30"/>
        </w:rPr>
      </w:pPr>
      <w:r w:rsidRPr="00053D58">
        <w:rPr>
          <w:rFonts w:ascii="仿宋" w:eastAsia="仿宋" w:hAnsi="仿宋"/>
          <w:b w:val="0"/>
          <w:sz w:val="30"/>
          <w:szCs w:val="30"/>
        </w:rPr>
        <w:t>5、统计及分页</w:t>
      </w:r>
    </w:p>
    <w:p w:rsidR="00680BDF" w:rsidRDefault="00680BDF" w:rsidP="00680BDF">
      <w:pPr>
        <w:ind w:leftChars="-67" w:left="-141" w:rightChars="-94" w:right="-197"/>
        <w:jc w:val="center"/>
      </w:pPr>
      <w:r>
        <w:rPr>
          <w:noProof/>
        </w:rPr>
        <w:drawing>
          <wp:inline distT="0" distB="0" distL="114300" distR="114300">
            <wp:extent cx="5268595" cy="386080"/>
            <wp:effectExtent l="0" t="0" r="8255" b="13970"/>
            <wp:docPr id="79" name="图片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70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86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680BDF" w:rsidRPr="00053D58" w:rsidRDefault="00680BDF" w:rsidP="00680BDF">
      <w:pPr>
        <w:pStyle w:val="2"/>
        <w:spacing w:beforeAutospacing="0" w:afterAutospacing="0" w:line="360" w:lineRule="auto"/>
        <w:ind w:leftChars="-67" w:left="-141" w:rightChars="-94" w:right="-197" w:firstLineChars="200" w:firstLine="600"/>
        <w:rPr>
          <w:rFonts w:ascii="仿宋" w:eastAsia="仿宋" w:hAnsi="仿宋" w:hint="default"/>
          <w:b w:val="0"/>
          <w:sz w:val="30"/>
          <w:szCs w:val="30"/>
        </w:rPr>
      </w:pPr>
      <w:r w:rsidRPr="00053D58">
        <w:rPr>
          <w:rFonts w:ascii="仿宋" w:eastAsia="仿宋" w:hAnsi="仿宋"/>
          <w:b w:val="0"/>
          <w:sz w:val="30"/>
          <w:szCs w:val="30"/>
        </w:rPr>
        <w:t>显示本页数量及合计数量，右下角为分页按钮，</w:t>
      </w:r>
      <w:r w:rsidRPr="00053D58">
        <w:rPr>
          <w:rFonts w:ascii="仿宋" w:eastAsia="仿宋" w:hAnsi="仿宋"/>
          <w:sz w:val="30"/>
          <w:szCs w:val="30"/>
        </w:rPr>
        <w:t>所有功能的分</w:t>
      </w:r>
      <w:proofErr w:type="gramStart"/>
      <w:r w:rsidRPr="00053D58">
        <w:rPr>
          <w:rFonts w:ascii="仿宋" w:eastAsia="仿宋" w:hAnsi="仿宋"/>
          <w:sz w:val="30"/>
          <w:szCs w:val="30"/>
        </w:rPr>
        <w:t>页操作</w:t>
      </w:r>
      <w:proofErr w:type="gramEnd"/>
      <w:r w:rsidRPr="00053D58">
        <w:rPr>
          <w:rFonts w:ascii="仿宋" w:eastAsia="仿宋" w:hAnsi="仿宋"/>
          <w:sz w:val="30"/>
          <w:szCs w:val="30"/>
        </w:rPr>
        <w:t>相同</w:t>
      </w:r>
    </w:p>
    <w:p w:rsidR="00680BDF" w:rsidRPr="00053D58" w:rsidRDefault="00680BDF" w:rsidP="00680BDF">
      <w:pPr>
        <w:pStyle w:val="1"/>
        <w:ind w:leftChars="-67" w:left="-141" w:rightChars="-94" w:right="-197"/>
        <w:rPr>
          <w:rFonts w:ascii="仿宋" w:eastAsia="仿宋" w:hAnsi="仿宋"/>
          <w:sz w:val="30"/>
          <w:szCs w:val="30"/>
        </w:rPr>
      </w:pPr>
      <w:r w:rsidRPr="00053D58">
        <w:rPr>
          <w:rFonts w:ascii="仿宋" w:eastAsia="仿宋" w:hAnsi="仿宋" w:hint="eastAsia"/>
          <w:sz w:val="30"/>
          <w:szCs w:val="30"/>
        </w:rPr>
        <w:t>大师业务管理</w:t>
      </w:r>
    </w:p>
    <w:p w:rsidR="00680BDF" w:rsidRPr="00053D58" w:rsidRDefault="00680BDF" w:rsidP="00680BDF">
      <w:pPr>
        <w:pStyle w:val="2"/>
        <w:spacing w:before="100" w:after="100"/>
        <w:ind w:leftChars="-67" w:left="-141" w:rightChars="-94" w:right="-197" w:firstLineChars="200" w:firstLine="602"/>
        <w:rPr>
          <w:rFonts w:ascii="仿宋" w:eastAsia="仿宋" w:hAnsi="仿宋" w:hint="default"/>
          <w:sz w:val="30"/>
          <w:szCs w:val="30"/>
        </w:rPr>
      </w:pPr>
      <w:r w:rsidRPr="00053D58">
        <w:rPr>
          <w:rFonts w:ascii="仿宋" w:eastAsia="仿宋" w:hAnsi="仿宋"/>
          <w:sz w:val="30"/>
          <w:szCs w:val="30"/>
        </w:rPr>
        <w:t>大师申报业务：</w:t>
      </w:r>
      <w:r w:rsidRPr="00053D58">
        <w:rPr>
          <w:rFonts w:ascii="仿宋" w:eastAsia="仿宋" w:hAnsi="仿宋"/>
          <w:b w:val="0"/>
          <w:sz w:val="30"/>
          <w:szCs w:val="30"/>
        </w:rPr>
        <w:t>省级管理单位可为本省部分不方便</w:t>
      </w:r>
      <w:r>
        <w:rPr>
          <w:rFonts w:ascii="仿宋" w:eastAsia="仿宋" w:hAnsi="仿宋"/>
          <w:b w:val="0"/>
          <w:sz w:val="30"/>
          <w:szCs w:val="30"/>
        </w:rPr>
        <w:t>完成</w:t>
      </w:r>
      <w:r w:rsidRPr="00053D58">
        <w:rPr>
          <w:rFonts w:ascii="仿宋" w:eastAsia="仿宋" w:hAnsi="仿宋"/>
          <w:b w:val="0"/>
          <w:sz w:val="30"/>
          <w:szCs w:val="30"/>
        </w:rPr>
        <w:t>网上申报的用户代报。直接点击“大师申报”菜单</w:t>
      </w:r>
      <w:proofErr w:type="gramStart"/>
      <w:r w:rsidRPr="00053D58">
        <w:rPr>
          <w:rFonts w:ascii="仿宋" w:eastAsia="仿宋" w:hAnsi="仿宋"/>
          <w:b w:val="0"/>
          <w:sz w:val="30"/>
          <w:szCs w:val="30"/>
        </w:rPr>
        <w:t>项进入</w:t>
      </w:r>
      <w:proofErr w:type="gramEnd"/>
      <w:r>
        <w:rPr>
          <w:rFonts w:ascii="仿宋" w:eastAsia="仿宋" w:hAnsi="仿宋"/>
          <w:b w:val="0"/>
          <w:sz w:val="30"/>
          <w:szCs w:val="30"/>
        </w:rPr>
        <w:t>此</w:t>
      </w:r>
      <w:r w:rsidRPr="00053D58">
        <w:rPr>
          <w:rFonts w:ascii="仿宋" w:eastAsia="仿宋" w:hAnsi="仿宋"/>
          <w:b w:val="0"/>
          <w:sz w:val="30"/>
          <w:szCs w:val="30"/>
        </w:rPr>
        <w:t>功能界面。</w:t>
      </w:r>
    </w:p>
    <w:p w:rsidR="00680BDF" w:rsidRDefault="00680BDF" w:rsidP="00680BDF">
      <w:pPr>
        <w:ind w:leftChars="-67" w:left="-141" w:rightChars="-94" w:right="-197"/>
      </w:pPr>
      <w:r w:rsidRPr="009116BA">
        <w:rPr>
          <w:noProof/>
        </w:rPr>
        <w:drawing>
          <wp:inline distT="0" distB="0" distL="0" distR="0">
            <wp:extent cx="5274310" cy="1742572"/>
            <wp:effectExtent l="19050" t="0" r="2540" b="0"/>
            <wp:docPr id="23" name="图片 7" descr="C:\Users\abc\AppData\Roaming\Tencent\Users\927543313\QQ\WinTemp\RichOle\P9{KQT021YWM05@7IXUYB{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bc\AppData\Roaming\Tencent\Users\927543313\QQ\WinTemp\RichOle\P9{KQT021YWM05@7IXUYB{H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425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0BDF" w:rsidRDefault="00680BDF" w:rsidP="00680BDF">
      <w:pPr>
        <w:pStyle w:val="2"/>
        <w:spacing w:beforeAutospacing="0" w:afterAutospacing="0" w:line="360" w:lineRule="auto"/>
        <w:ind w:leftChars="-67" w:left="-141" w:rightChars="-94" w:right="-197" w:firstLineChars="200" w:firstLine="600"/>
        <w:rPr>
          <w:rFonts w:ascii="仿宋" w:eastAsia="仿宋" w:hAnsi="仿宋" w:hint="default"/>
          <w:b w:val="0"/>
          <w:sz w:val="30"/>
          <w:szCs w:val="30"/>
        </w:rPr>
      </w:pPr>
    </w:p>
    <w:p w:rsidR="00680BDF" w:rsidRPr="00053D58" w:rsidRDefault="00680BDF" w:rsidP="00680BDF">
      <w:pPr>
        <w:pStyle w:val="2"/>
        <w:spacing w:beforeAutospacing="0" w:afterAutospacing="0" w:line="360" w:lineRule="auto"/>
        <w:ind w:leftChars="-67" w:left="-141" w:rightChars="-94" w:right="-197" w:firstLineChars="200" w:firstLine="600"/>
        <w:rPr>
          <w:rFonts w:ascii="仿宋" w:eastAsia="仿宋" w:hAnsi="仿宋" w:hint="default"/>
          <w:b w:val="0"/>
          <w:sz w:val="30"/>
          <w:szCs w:val="30"/>
        </w:rPr>
      </w:pPr>
      <w:r w:rsidRPr="00053D58">
        <w:rPr>
          <w:rFonts w:ascii="仿宋" w:eastAsia="仿宋" w:hAnsi="仿宋"/>
          <w:b w:val="0"/>
          <w:sz w:val="30"/>
          <w:szCs w:val="30"/>
        </w:rPr>
        <w:t>1、快速查看</w:t>
      </w:r>
    </w:p>
    <w:p w:rsidR="00680BDF" w:rsidRPr="00053D58" w:rsidRDefault="00680BDF" w:rsidP="00680BDF">
      <w:pPr>
        <w:pStyle w:val="2"/>
        <w:spacing w:beforeAutospacing="0" w:afterAutospacing="0" w:line="360" w:lineRule="auto"/>
        <w:ind w:leftChars="-67" w:left="-141" w:rightChars="-94" w:right="-197" w:firstLineChars="200" w:firstLine="600"/>
        <w:rPr>
          <w:rFonts w:ascii="仿宋" w:eastAsia="仿宋" w:hAnsi="仿宋" w:hint="default"/>
          <w:b w:val="0"/>
          <w:sz w:val="30"/>
          <w:szCs w:val="30"/>
        </w:rPr>
      </w:pPr>
      <w:r w:rsidRPr="00053D58">
        <w:rPr>
          <w:rFonts w:ascii="仿宋" w:eastAsia="仿宋" w:hAnsi="仿宋"/>
          <w:b w:val="0"/>
          <w:sz w:val="30"/>
          <w:szCs w:val="30"/>
        </w:rPr>
        <w:t>点击右上方状态切换按钮，可根据申报</w:t>
      </w:r>
      <w:proofErr w:type="gramStart"/>
      <w:r w:rsidRPr="00053D58">
        <w:rPr>
          <w:rFonts w:ascii="仿宋" w:eastAsia="仿宋" w:hAnsi="仿宋"/>
          <w:b w:val="0"/>
          <w:sz w:val="30"/>
          <w:szCs w:val="30"/>
        </w:rPr>
        <w:t>书当前</w:t>
      </w:r>
      <w:proofErr w:type="gramEnd"/>
      <w:r w:rsidRPr="00053D58">
        <w:rPr>
          <w:rFonts w:ascii="仿宋" w:eastAsia="仿宋" w:hAnsi="仿宋"/>
          <w:b w:val="0"/>
          <w:sz w:val="30"/>
          <w:szCs w:val="30"/>
        </w:rPr>
        <w:t>状态快速过滤</w:t>
      </w:r>
      <w:r>
        <w:rPr>
          <w:rFonts w:ascii="仿宋" w:eastAsia="仿宋" w:hAnsi="仿宋"/>
          <w:b w:val="0"/>
          <w:sz w:val="30"/>
          <w:szCs w:val="30"/>
        </w:rPr>
        <w:t>出</w:t>
      </w:r>
      <w:r>
        <w:rPr>
          <w:rFonts w:ascii="仿宋" w:eastAsia="仿宋" w:hAnsi="仿宋"/>
          <w:b w:val="0"/>
          <w:sz w:val="30"/>
          <w:szCs w:val="30"/>
        </w:rPr>
        <w:lastRenderedPageBreak/>
        <w:t>不同</w:t>
      </w:r>
      <w:r w:rsidRPr="00053D58">
        <w:rPr>
          <w:rFonts w:ascii="仿宋" w:eastAsia="仿宋" w:hAnsi="仿宋"/>
          <w:b w:val="0"/>
          <w:sz w:val="30"/>
          <w:szCs w:val="30"/>
        </w:rPr>
        <w:t>状态的申报书</w:t>
      </w:r>
      <w:r>
        <w:rPr>
          <w:rFonts w:ascii="仿宋" w:eastAsia="仿宋" w:hAnsi="仿宋"/>
          <w:b w:val="0"/>
          <w:sz w:val="30"/>
          <w:szCs w:val="30"/>
        </w:rPr>
        <w:t>，</w:t>
      </w:r>
    </w:p>
    <w:p w:rsidR="00680BDF" w:rsidRPr="009116BA" w:rsidRDefault="00680BDF" w:rsidP="00680BDF">
      <w:pPr>
        <w:pStyle w:val="2"/>
        <w:spacing w:beforeAutospacing="0" w:afterAutospacing="0" w:line="360" w:lineRule="auto"/>
        <w:ind w:leftChars="-67" w:left="-141" w:rightChars="-94" w:right="-197" w:firstLineChars="200" w:firstLine="480"/>
        <w:jc w:val="center"/>
        <w:rPr>
          <w:rFonts w:hint="default"/>
          <w:b w:val="0"/>
          <w:sz w:val="24"/>
          <w:szCs w:val="24"/>
        </w:rPr>
      </w:pPr>
      <w:r w:rsidRPr="009116BA">
        <w:rPr>
          <w:b w:val="0"/>
          <w:noProof/>
          <w:sz w:val="24"/>
          <w:szCs w:val="24"/>
        </w:rPr>
        <w:drawing>
          <wp:inline distT="0" distB="0" distL="114300" distR="114300">
            <wp:extent cx="2952115" cy="647700"/>
            <wp:effectExtent l="0" t="0" r="635" b="0"/>
            <wp:docPr id="81" name="图片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图片 72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211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680BDF" w:rsidRPr="00053D58" w:rsidRDefault="00680BDF" w:rsidP="00680BDF">
      <w:pPr>
        <w:pStyle w:val="2"/>
        <w:spacing w:beforeAutospacing="0" w:afterAutospacing="0" w:line="360" w:lineRule="auto"/>
        <w:ind w:leftChars="-67" w:left="-141" w:rightChars="-94" w:right="-197" w:firstLineChars="200" w:firstLine="600"/>
        <w:rPr>
          <w:rFonts w:ascii="仿宋" w:eastAsia="仿宋" w:hAnsi="仿宋" w:hint="default"/>
          <w:b w:val="0"/>
          <w:sz w:val="30"/>
          <w:szCs w:val="30"/>
        </w:rPr>
      </w:pPr>
      <w:r w:rsidRPr="00053D58">
        <w:rPr>
          <w:rFonts w:ascii="仿宋" w:eastAsia="仿宋" w:hAnsi="仿宋"/>
          <w:b w:val="0"/>
          <w:sz w:val="30"/>
          <w:szCs w:val="30"/>
        </w:rPr>
        <w:t>2、查询</w:t>
      </w:r>
    </w:p>
    <w:p w:rsidR="00680BDF" w:rsidRPr="00053D58" w:rsidRDefault="00680BDF" w:rsidP="00680BDF">
      <w:pPr>
        <w:pStyle w:val="2"/>
        <w:spacing w:beforeAutospacing="0" w:afterAutospacing="0" w:line="360" w:lineRule="auto"/>
        <w:ind w:leftChars="-67" w:left="-141" w:rightChars="-94" w:right="-197" w:firstLineChars="200" w:firstLine="600"/>
        <w:rPr>
          <w:rFonts w:ascii="仿宋" w:eastAsia="仿宋" w:hAnsi="仿宋" w:hint="default"/>
          <w:b w:val="0"/>
          <w:sz w:val="30"/>
          <w:szCs w:val="30"/>
        </w:rPr>
      </w:pPr>
      <w:r w:rsidRPr="00053D58">
        <w:rPr>
          <w:rFonts w:ascii="仿宋" w:eastAsia="仿宋" w:hAnsi="仿宋"/>
          <w:b w:val="0"/>
          <w:sz w:val="30"/>
          <w:szCs w:val="30"/>
        </w:rPr>
        <w:t>点击查询按钮打开查询条件窗口</w:t>
      </w:r>
      <w:r>
        <w:rPr>
          <w:rFonts w:ascii="仿宋" w:eastAsia="仿宋" w:hAnsi="仿宋"/>
          <w:b w:val="0"/>
          <w:sz w:val="30"/>
          <w:szCs w:val="30"/>
        </w:rPr>
        <w:t>，</w:t>
      </w:r>
      <w:r w:rsidRPr="00053D58">
        <w:rPr>
          <w:rFonts w:ascii="仿宋" w:eastAsia="仿宋" w:hAnsi="仿宋"/>
          <w:b w:val="0"/>
          <w:sz w:val="30"/>
          <w:szCs w:val="30"/>
        </w:rPr>
        <w:t>输入一个或多个</w:t>
      </w:r>
      <w:r>
        <w:rPr>
          <w:rFonts w:ascii="仿宋" w:eastAsia="仿宋" w:hAnsi="仿宋"/>
          <w:b w:val="0"/>
          <w:sz w:val="30"/>
          <w:szCs w:val="30"/>
        </w:rPr>
        <w:t>查询</w:t>
      </w:r>
      <w:r w:rsidRPr="00053D58">
        <w:rPr>
          <w:rFonts w:ascii="仿宋" w:eastAsia="仿宋" w:hAnsi="仿宋"/>
          <w:b w:val="0"/>
          <w:sz w:val="30"/>
          <w:szCs w:val="30"/>
        </w:rPr>
        <w:t>条件点击提交，即可根据输入条件查询本省级用户已创建的申报书</w:t>
      </w:r>
      <w:r>
        <w:rPr>
          <w:rFonts w:ascii="仿宋" w:eastAsia="仿宋" w:hAnsi="仿宋"/>
          <w:b w:val="0"/>
          <w:sz w:val="30"/>
          <w:szCs w:val="30"/>
        </w:rPr>
        <w:t>。</w:t>
      </w:r>
    </w:p>
    <w:p w:rsidR="00680BDF" w:rsidRPr="009116BA" w:rsidRDefault="00680BDF" w:rsidP="00680BDF">
      <w:pPr>
        <w:pStyle w:val="2"/>
        <w:spacing w:beforeAutospacing="0" w:afterAutospacing="0" w:line="360" w:lineRule="auto"/>
        <w:ind w:leftChars="-67" w:left="-141" w:rightChars="-94" w:right="-197" w:firstLineChars="200" w:firstLine="480"/>
        <w:jc w:val="center"/>
        <w:rPr>
          <w:rFonts w:hint="default"/>
          <w:b w:val="0"/>
          <w:sz w:val="24"/>
          <w:szCs w:val="24"/>
        </w:rPr>
      </w:pPr>
      <w:r w:rsidRPr="009116BA">
        <w:rPr>
          <w:b w:val="0"/>
          <w:noProof/>
          <w:sz w:val="24"/>
          <w:szCs w:val="24"/>
        </w:rPr>
        <w:drawing>
          <wp:inline distT="0" distB="0" distL="114300" distR="114300">
            <wp:extent cx="3009265" cy="590550"/>
            <wp:effectExtent l="0" t="0" r="635" b="0"/>
            <wp:docPr id="91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图片 47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926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680BDF" w:rsidRDefault="00680BDF" w:rsidP="00680BDF">
      <w:pPr>
        <w:ind w:leftChars="-67" w:left="-141" w:rightChars="-94" w:right="-197"/>
        <w:jc w:val="center"/>
      </w:pPr>
      <w:r>
        <w:rPr>
          <w:noProof/>
        </w:rPr>
        <w:drawing>
          <wp:inline distT="0" distB="0" distL="114300" distR="114300">
            <wp:extent cx="3726062" cy="3209925"/>
            <wp:effectExtent l="19050" t="0" r="7738" b="0"/>
            <wp:docPr id="83" name="图片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图片 74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35152" cy="3217756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680BDF" w:rsidRPr="00053D58" w:rsidRDefault="00680BDF" w:rsidP="00680BDF">
      <w:pPr>
        <w:pStyle w:val="2"/>
        <w:spacing w:beforeAutospacing="0" w:afterAutospacing="0" w:line="360" w:lineRule="auto"/>
        <w:ind w:leftChars="-67" w:left="-141" w:rightChars="-94" w:right="-197" w:firstLineChars="200" w:firstLine="600"/>
        <w:rPr>
          <w:rFonts w:ascii="仿宋" w:eastAsia="仿宋" w:hAnsi="仿宋" w:hint="default"/>
          <w:b w:val="0"/>
          <w:sz w:val="30"/>
          <w:szCs w:val="30"/>
        </w:rPr>
      </w:pPr>
      <w:r w:rsidRPr="00053D58">
        <w:rPr>
          <w:rFonts w:ascii="仿宋" w:eastAsia="仿宋" w:hAnsi="仿宋"/>
          <w:b w:val="0"/>
          <w:sz w:val="30"/>
          <w:szCs w:val="30"/>
        </w:rPr>
        <w:t>3、新建</w:t>
      </w:r>
    </w:p>
    <w:p w:rsidR="00680BDF" w:rsidRPr="00053D58" w:rsidRDefault="00680BDF" w:rsidP="00680BDF">
      <w:pPr>
        <w:pStyle w:val="2"/>
        <w:spacing w:beforeAutospacing="0" w:afterAutospacing="0" w:line="360" w:lineRule="auto"/>
        <w:ind w:leftChars="-67" w:left="-141" w:rightChars="-94" w:right="-197" w:firstLineChars="200" w:firstLine="600"/>
        <w:rPr>
          <w:rFonts w:ascii="仿宋" w:eastAsia="仿宋" w:hAnsi="仿宋" w:hint="default"/>
          <w:b w:val="0"/>
          <w:sz w:val="30"/>
          <w:szCs w:val="30"/>
        </w:rPr>
      </w:pPr>
      <w:r w:rsidRPr="00053D58">
        <w:rPr>
          <w:rFonts w:ascii="仿宋" w:eastAsia="仿宋" w:hAnsi="仿宋"/>
          <w:b w:val="0"/>
          <w:sz w:val="30"/>
          <w:szCs w:val="30"/>
        </w:rPr>
        <w:t>点击新建按钮进入大师申报书填写界面，除“姓名”一项需手工填写外，其他申报信息填写要求与大师用户相同，具体方法可参见大师申报填报说明。</w:t>
      </w:r>
    </w:p>
    <w:p w:rsidR="00680BDF" w:rsidRDefault="00680BDF" w:rsidP="00680BDF">
      <w:pPr>
        <w:ind w:leftChars="-67" w:left="-141" w:rightChars="-94" w:right="-197"/>
        <w:jc w:val="center"/>
      </w:pPr>
      <w:r>
        <w:rPr>
          <w:noProof/>
        </w:rPr>
        <w:drawing>
          <wp:inline distT="0" distB="0" distL="114300" distR="114300">
            <wp:extent cx="3047365" cy="590550"/>
            <wp:effectExtent l="0" t="0" r="635" b="0"/>
            <wp:docPr id="94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图片 48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736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680BDF" w:rsidRPr="00053D58" w:rsidRDefault="00680BDF" w:rsidP="00680BDF">
      <w:pPr>
        <w:pStyle w:val="2"/>
        <w:spacing w:beforeAutospacing="0" w:afterAutospacing="0" w:line="360" w:lineRule="auto"/>
        <w:ind w:leftChars="-67" w:left="-141" w:rightChars="-94" w:right="-197" w:firstLineChars="200" w:firstLine="600"/>
        <w:rPr>
          <w:rFonts w:ascii="仿宋" w:eastAsia="仿宋" w:hAnsi="仿宋" w:hint="default"/>
          <w:b w:val="0"/>
          <w:sz w:val="30"/>
          <w:szCs w:val="30"/>
        </w:rPr>
      </w:pPr>
      <w:r w:rsidRPr="00053D58">
        <w:rPr>
          <w:rFonts w:ascii="仿宋" w:eastAsia="仿宋" w:hAnsi="仿宋"/>
          <w:b w:val="0"/>
          <w:sz w:val="30"/>
          <w:szCs w:val="30"/>
        </w:rPr>
        <w:t>注：省级用户代报，还可以通过在大师用户管理界面中添加申</w:t>
      </w:r>
      <w:r w:rsidRPr="00053D58">
        <w:rPr>
          <w:rFonts w:ascii="仿宋" w:eastAsia="仿宋" w:hAnsi="仿宋"/>
          <w:b w:val="0"/>
          <w:sz w:val="30"/>
          <w:szCs w:val="30"/>
        </w:rPr>
        <w:lastRenderedPageBreak/>
        <w:t>报人信息后，</w:t>
      </w:r>
      <w:r>
        <w:rPr>
          <w:rFonts w:ascii="仿宋" w:eastAsia="仿宋" w:hAnsi="仿宋"/>
          <w:b w:val="0"/>
          <w:sz w:val="30"/>
          <w:szCs w:val="30"/>
        </w:rPr>
        <w:t>退出登录，</w:t>
      </w:r>
      <w:r w:rsidRPr="00053D58">
        <w:rPr>
          <w:rFonts w:ascii="仿宋" w:eastAsia="仿宋" w:hAnsi="仿宋"/>
          <w:b w:val="0"/>
          <w:sz w:val="30"/>
          <w:szCs w:val="30"/>
        </w:rPr>
        <w:t>重新以申报人身份登录，完成网上申报工作。具体方法参见申报用户使用说明。</w:t>
      </w:r>
    </w:p>
    <w:p w:rsidR="00680BDF" w:rsidRPr="00053D58" w:rsidRDefault="00680BDF" w:rsidP="00680BDF">
      <w:pPr>
        <w:pStyle w:val="2"/>
        <w:spacing w:beforeAutospacing="0" w:afterAutospacing="0" w:line="360" w:lineRule="auto"/>
        <w:ind w:leftChars="-67" w:left="-141" w:rightChars="-94" w:right="-197" w:firstLineChars="200" w:firstLine="600"/>
        <w:rPr>
          <w:rFonts w:ascii="仿宋" w:eastAsia="仿宋" w:hAnsi="仿宋" w:hint="default"/>
          <w:b w:val="0"/>
          <w:sz w:val="30"/>
          <w:szCs w:val="30"/>
        </w:rPr>
      </w:pPr>
      <w:r w:rsidRPr="00053D58">
        <w:rPr>
          <w:rFonts w:ascii="仿宋" w:eastAsia="仿宋" w:hAnsi="仿宋"/>
          <w:b w:val="0"/>
          <w:sz w:val="30"/>
          <w:szCs w:val="30"/>
        </w:rPr>
        <w:t>4、修改、删除及查看</w:t>
      </w:r>
    </w:p>
    <w:p w:rsidR="00680BDF" w:rsidRPr="00053D58" w:rsidRDefault="00680BDF" w:rsidP="00680BDF">
      <w:pPr>
        <w:pStyle w:val="2"/>
        <w:spacing w:beforeAutospacing="0" w:afterAutospacing="0" w:line="360" w:lineRule="auto"/>
        <w:ind w:leftChars="-67" w:left="-141" w:rightChars="-94" w:right="-197" w:firstLineChars="200" w:firstLine="600"/>
        <w:rPr>
          <w:rFonts w:ascii="仿宋" w:eastAsia="仿宋" w:hAnsi="仿宋" w:hint="default"/>
          <w:b w:val="0"/>
          <w:sz w:val="30"/>
          <w:szCs w:val="30"/>
        </w:rPr>
      </w:pPr>
      <w:r w:rsidRPr="00053D58">
        <w:rPr>
          <w:rFonts w:ascii="仿宋" w:eastAsia="仿宋" w:hAnsi="仿宋"/>
          <w:b w:val="0"/>
          <w:sz w:val="30"/>
          <w:szCs w:val="30"/>
        </w:rPr>
        <w:t>选中待修改、删除及查看的申报</w:t>
      </w:r>
      <w:proofErr w:type="gramStart"/>
      <w:r w:rsidRPr="00053D58">
        <w:rPr>
          <w:rFonts w:ascii="仿宋" w:eastAsia="仿宋" w:hAnsi="仿宋"/>
          <w:b w:val="0"/>
          <w:sz w:val="30"/>
          <w:szCs w:val="30"/>
        </w:rPr>
        <w:t>书所在</w:t>
      </w:r>
      <w:proofErr w:type="gramEnd"/>
      <w:r w:rsidRPr="00053D58">
        <w:rPr>
          <w:rFonts w:ascii="仿宋" w:eastAsia="仿宋" w:hAnsi="仿宋"/>
          <w:b w:val="0"/>
          <w:sz w:val="30"/>
          <w:szCs w:val="30"/>
        </w:rPr>
        <w:t>信息行，分别点击修改、删除、查看按钮</w:t>
      </w:r>
      <w:r>
        <w:rPr>
          <w:rFonts w:ascii="仿宋" w:eastAsia="仿宋" w:hAnsi="仿宋"/>
          <w:b w:val="0"/>
          <w:sz w:val="30"/>
          <w:szCs w:val="30"/>
        </w:rPr>
        <w:t>，</w:t>
      </w:r>
      <w:r w:rsidRPr="00053D58">
        <w:rPr>
          <w:rFonts w:ascii="仿宋" w:eastAsia="仿宋" w:hAnsi="仿宋"/>
          <w:b w:val="0"/>
          <w:sz w:val="30"/>
          <w:szCs w:val="30"/>
        </w:rPr>
        <w:t>即可打开相应的操作界面，完成所需操作。</w:t>
      </w:r>
    </w:p>
    <w:p w:rsidR="00680BDF" w:rsidRDefault="00680BDF" w:rsidP="00680BDF">
      <w:pPr>
        <w:widowControl/>
        <w:ind w:leftChars="-67" w:left="-141" w:rightChars="-94" w:right="-197"/>
        <w:jc w:val="center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/>
          <w:noProof/>
          <w:kern w:val="0"/>
          <w:sz w:val="24"/>
        </w:rPr>
        <w:drawing>
          <wp:inline distT="0" distB="0" distL="0" distR="0">
            <wp:extent cx="2952750" cy="571500"/>
            <wp:effectExtent l="19050" t="0" r="0" b="0"/>
            <wp:docPr id="21" name="图片 9" descr="C:\Users\abc\AppData\Roaming\Tencent\Users\927543313\QQ\WinTemp\RichOle\Q{6PAVS4F0YO91PMSJ~AHD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bc\AppData\Roaming\Tencent\Users\927543313\QQ\WinTemp\RichOle\Q{6PAVS4F0YO91PMSJ~AHDW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0BDF" w:rsidRPr="00F83D27" w:rsidRDefault="00680BDF" w:rsidP="00680BDF">
      <w:pPr>
        <w:widowControl/>
        <w:ind w:leftChars="-67" w:left="-141" w:rightChars="-94" w:right="-197"/>
        <w:jc w:val="center"/>
        <w:rPr>
          <w:rFonts w:ascii="宋体" w:eastAsia="宋体" w:hAnsi="宋体" w:cs="宋体"/>
          <w:kern w:val="0"/>
          <w:sz w:val="24"/>
        </w:rPr>
      </w:pPr>
    </w:p>
    <w:p w:rsidR="00680BDF" w:rsidRPr="00053D58" w:rsidRDefault="00680BDF" w:rsidP="00680BDF">
      <w:pPr>
        <w:pStyle w:val="2"/>
        <w:spacing w:beforeAutospacing="0" w:afterAutospacing="0" w:line="360" w:lineRule="auto"/>
        <w:ind w:leftChars="-67" w:left="-141" w:rightChars="-94" w:right="-197" w:firstLineChars="200" w:firstLine="602"/>
        <w:rPr>
          <w:rFonts w:ascii="仿宋" w:eastAsia="仿宋" w:hAnsi="仿宋" w:hint="default"/>
          <w:b w:val="0"/>
          <w:sz w:val="30"/>
          <w:szCs w:val="30"/>
        </w:rPr>
      </w:pPr>
      <w:r w:rsidRPr="00053D58">
        <w:rPr>
          <w:rFonts w:ascii="仿宋" w:eastAsia="仿宋" w:hAnsi="仿宋"/>
          <w:sz w:val="30"/>
          <w:szCs w:val="30"/>
        </w:rPr>
        <w:t>大师申报审核业务</w:t>
      </w:r>
      <w:r w:rsidRPr="00053D58">
        <w:rPr>
          <w:rFonts w:ascii="仿宋" w:eastAsia="仿宋" w:hAnsi="仿宋"/>
          <w:b w:val="0"/>
          <w:sz w:val="30"/>
          <w:szCs w:val="30"/>
        </w:rPr>
        <w:t>：即省级推荐功能，点击“大师申报审核”菜单</w:t>
      </w:r>
      <w:proofErr w:type="gramStart"/>
      <w:r w:rsidRPr="00053D58">
        <w:rPr>
          <w:rFonts w:ascii="仿宋" w:eastAsia="仿宋" w:hAnsi="仿宋"/>
          <w:b w:val="0"/>
          <w:sz w:val="30"/>
          <w:szCs w:val="30"/>
        </w:rPr>
        <w:t>项进入</w:t>
      </w:r>
      <w:proofErr w:type="gramEnd"/>
      <w:r w:rsidRPr="00053D58">
        <w:rPr>
          <w:rFonts w:ascii="仿宋" w:eastAsia="仿宋" w:hAnsi="仿宋"/>
          <w:b w:val="0"/>
          <w:sz w:val="30"/>
          <w:szCs w:val="30"/>
        </w:rPr>
        <w:t>功能界面</w:t>
      </w:r>
    </w:p>
    <w:p w:rsidR="00680BDF" w:rsidRPr="004D201D" w:rsidRDefault="00680BDF" w:rsidP="00680BDF">
      <w:pPr>
        <w:widowControl/>
        <w:ind w:leftChars="-67" w:left="-141" w:rightChars="-94" w:right="-197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/>
          <w:noProof/>
          <w:kern w:val="0"/>
          <w:sz w:val="24"/>
        </w:rPr>
        <w:drawing>
          <wp:inline distT="0" distB="0" distL="0" distR="0">
            <wp:extent cx="5691739" cy="2257425"/>
            <wp:effectExtent l="19050" t="0" r="4211" b="0"/>
            <wp:docPr id="26" name="图片 11" descr="C:\Users\abc\AppData\Roaming\Tencent\Users\927543313\QQ\WinTemp\RichOle\Q7DL)_M@I9LR[G6_@81SX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bc\AppData\Roaming\Tencent\Users\927543313\QQ\WinTemp\RichOle\Q7DL)_M@I9LR[G6_@81SXSS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1739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0BDF" w:rsidRDefault="00680BDF" w:rsidP="00680BDF">
      <w:pPr>
        <w:ind w:leftChars="-67" w:left="-141" w:rightChars="-94" w:right="-197"/>
      </w:pPr>
    </w:p>
    <w:p w:rsidR="00680BDF" w:rsidRPr="00053D58" w:rsidRDefault="00680BDF" w:rsidP="00680BDF">
      <w:pPr>
        <w:pStyle w:val="2"/>
        <w:spacing w:beforeAutospacing="0" w:afterAutospacing="0" w:line="360" w:lineRule="auto"/>
        <w:ind w:leftChars="-67" w:left="-141" w:rightChars="-94" w:right="-197" w:firstLineChars="200" w:firstLine="600"/>
        <w:rPr>
          <w:rFonts w:ascii="仿宋" w:eastAsia="仿宋" w:hAnsi="仿宋" w:hint="default"/>
          <w:b w:val="0"/>
          <w:sz w:val="30"/>
          <w:szCs w:val="30"/>
        </w:rPr>
      </w:pPr>
      <w:r w:rsidRPr="00053D58">
        <w:rPr>
          <w:rFonts w:ascii="仿宋" w:eastAsia="仿宋" w:hAnsi="仿宋"/>
          <w:b w:val="0"/>
          <w:sz w:val="30"/>
          <w:szCs w:val="30"/>
        </w:rPr>
        <w:t>1、快速查看</w:t>
      </w:r>
    </w:p>
    <w:p w:rsidR="00680BDF" w:rsidRPr="00053D58" w:rsidRDefault="00680BDF" w:rsidP="00680BDF">
      <w:pPr>
        <w:pStyle w:val="2"/>
        <w:spacing w:beforeAutospacing="0" w:afterAutospacing="0" w:line="360" w:lineRule="auto"/>
        <w:ind w:leftChars="-67" w:left="-141" w:rightChars="-94" w:right="-197" w:firstLineChars="200" w:firstLine="600"/>
        <w:rPr>
          <w:rFonts w:ascii="仿宋" w:eastAsia="仿宋" w:hAnsi="仿宋" w:hint="default"/>
          <w:sz w:val="30"/>
          <w:szCs w:val="30"/>
        </w:rPr>
      </w:pPr>
      <w:r w:rsidRPr="00053D58">
        <w:rPr>
          <w:rFonts w:ascii="仿宋" w:eastAsia="仿宋" w:hAnsi="仿宋"/>
          <w:b w:val="0"/>
          <w:sz w:val="30"/>
          <w:szCs w:val="30"/>
        </w:rPr>
        <w:t>点击右上方状态切换按钮，可根据申报</w:t>
      </w:r>
      <w:proofErr w:type="gramStart"/>
      <w:r w:rsidRPr="00053D58">
        <w:rPr>
          <w:rFonts w:ascii="仿宋" w:eastAsia="仿宋" w:hAnsi="仿宋"/>
          <w:b w:val="0"/>
          <w:sz w:val="30"/>
          <w:szCs w:val="30"/>
        </w:rPr>
        <w:t>书当前</w:t>
      </w:r>
      <w:proofErr w:type="gramEnd"/>
      <w:r w:rsidRPr="00053D58">
        <w:rPr>
          <w:rFonts w:ascii="仿宋" w:eastAsia="仿宋" w:hAnsi="仿宋"/>
          <w:b w:val="0"/>
          <w:sz w:val="30"/>
          <w:szCs w:val="30"/>
        </w:rPr>
        <w:t>状态快速过滤</w:t>
      </w:r>
      <w:r>
        <w:rPr>
          <w:rFonts w:ascii="仿宋" w:eastAsia="仿宋" w:hAnsi="仿宋"/>
          <w:b w:val="0"/>
          <w:sz w:val="30"/>
          <w:szCs w:val="30"/>
        </w:rPr>
        <w:t>出不同</w:t>
      </w:r>
      <w:r w:rsidRPr="00053D58">
        <w:rPr>
          <w:rFonts w:ascii="仿宋" w:eastAsia="仿宋" w:hAnsi="仿宋"/>
          <w:b w:val="0"/>
          <w:sz w:val="30"/>
          <w:szCs w:val="30"/>
        </w:rPr>
        <w:t>状态的申报书</w:t>
      </w:r>
      <w:r>
        <w:rPr>
          <w:rFonts w:ascii="仿宋" w:eastAsia="仿宋" w:hAnsi="仿宋"/>
          <w:b w:val="0"/>
          <w:sz w:val="30"/>
          <w:szCs w:val="30"/>
        </w:rPr>
        <w:t>信息。</w:t>
      </w:r>
    </w:p>
    <w:p w:rsidR="00680BDF" w:rsidRDefault="00680BDF" w:rsidP="00680BDF">
      <w:pPr>
        <w:ind w:leftChars="-67" w:left="-141" w:rightChars="-94" w:right="-197"/>
        <w:jc w:val="center"/>
      </w:pPr>
      <w:r>
        <w:rPr>
          <w:noProof/>
        </w:rPr>
        <w:drawing>
          <wp:inline distT="0" distB="0" distL="114300" distR="114300">
            <wp:extent cx="2952115" cy="647700"/>
            <wp:effectExtent l="0" t="0" r="635" b="0"/>
            <wp:docPr id="88" name="图片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图片 72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211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680BDF" w:rsidRPr="00053D58" w:rsidRDefault="00680BDF" w:rsidP="00680BDF">
      <w:pPr>
        <w:pStyle w:val="2"/>
        <w:spacing w:beforeAutospacing="0" w:afterAutospacing="0" w:line="360" w:lineRule="auto"/>
        <w:ind w:leftChars="-67" w:left="-141" w:rightChars="-94" w:right="-197" w:firstLineChars="200" w:firstLine="600"/>
        <w:rPr>
          <w:rFonts w:ascii="仿宋" w:eastAsia="仿宋" w:hAnsi="仿宋" w:hint="default"/>
          <w:b w:val="0"/>
          <w:sz w:val="30"/>
          <w:szCs w:val="30"/>
        </w:rPr>
      </w:pPr>
      <w:r w:rsidRPr="00053D58">
        <w:rPr>
          <w:rFonts w:ascii="仿宋" w:eastAsia="仿宋" w:hAnsi="仿宋"/>
          <w:b w:val="0"/>
          <w:sz w:val="30"/>
          <w:szCs w:val="30"/>
        </w:rPr>
        <w:t>2、查询</w:t>
      </w:r>
    </w:p>
    <w:p w:rsidR="00680BDF" w:rsidRPr="00053D58" w:rsidRDefault="00680BDF" w:rsidP="00680BDF">
      <w:pPr>
        <w:pStyle w:val="2"/>
        <w:spacing w:beforeAutospacing="0" w:afterAutospacing="0" w:line="360" w:lineRule="auto"/>
        <w:ind w:leftChars="-67" w:left="-141" w:rightChars="-94" w:right="-197" w:firstLineChars="200" w:firstLine="600"/>
        <w:rPr>
          <w:rFonts w:ascii="仿宋" w:eastAsia="仿宋" w:hAnsi="仿宋" w:hint="default"/>
          <w:b w:val="0"/>
          <w:sz w:val="30"/>
          <w:szCs w:val="30"/>
        </w:rPr>
      </w:pPr>
      <w:r w:rsidRPr="00053D58">
        <w:rPr>
          <w:rFonts w:ascii="仿宋" w:eastAsia="仿宋" w:hAnsi="仿宋"/>
          <w:b w:val="0"/>
          <w:sz w:val="30"/>
          <w:szCs w:val="30"/>
        </w:rPr>
        <w:t>点击查询按钮打开查询条件窗口</w:t>
      </w:r>
      <w:r>
        <w:rPr>
          <w:rFonts w:ascii="仿宋" w:eastAsia="仿宋" w:hAnsi="仿宋"/>
          <w:b w:val="0"/>
          <w:sz w:val="30"/>
          <w:szCs w:val="30"/>
        </w:rPr>
        <w:t>，</w:t>
      </w:r>
      <w:r w:rsidRPr="00053D58">
        <w:rPr>
          <w:rFonts w:ascii="仿宋" w:eastAsia="仿宋" w:hAnsi="仿宋"/>
          <w:b w:val="0"/>
          <w:sz w:val="30"/>
          <w:szCs w:val="30"/>
        </w:rPr>
        <w:t>输入一个或多个</w:t>
      </w:r>
      <w:r>
        <w:rPr>
          <w:rFonts w:ascii="仿宋" w:eastAsia="仿宋" w:hAnsi="仿宋"/>
          <w:b w:val="0"/>
          <w:sz w:val="30"/>
          <w:szCs w:val="30"/>
        </w:rPr>
        <w:t>查询</w:t>
      </w:r>
      <w:r w:rsidRPr="00053D58">
        <w:rPr>
          <w:rFonts w:ascii="仿宋" w:eastAsia="仿宋" w:hAnsi="仿宋"/>
          <w:b w:val="0"/>
          <w:sz w:val="30"/>
          <w:szCs w:val="30"/>
        </w:rPr>
        <w:t>条件</w:t>
      </w:r>
      <w:r>
        <w:rPr>
          <w:rFonts w:ascii="仿宋" w:eastAsia="仿宋" w:hAnsi="仿宋"/>
          <w:b w:val="0"/>
          <w:sz w:val="30"/>
          <w:szCs w:val="30"/>
        </w:rPr>
        <w:t>，</w:t>
      </w:r>
      <w:r w:rsidRPr="00053D58">
        <w:rPr>
          <w:rFonts w:ascii="仿宋" w:eastAsia="仿宋" w:hAnsi="仿宋"/>
          <w:b w:val="0"/>
          <w:sz w:val="30"/>
          <w:szCs w:val="30"/>
        </w:rPr>
        <w:lastRenderedPageBreak/>
        <w:t>点击提交，可查询</w:t>
      </w:r>
      <w:r>
        <w:rPr>
          <w:rFonts w:ascii="仿宋" w:eastAsia="仿宋" w:hAnsi="仿宋"/>
          <w:b w:val="0"/>
          <w:sz w:val="30"/>
          <w:szCs w:val="30"/>
        </w:rPr>
        <w:t>所需的</w:t>
      </w:r>
      <w:r w:rsidRPr="00053D58">
        <w:rPr>
          <w:rFonts w:ascii="仿宋" w:eastAsia="仿宋" w:hAnsi="仿宋"/>
          <w:b w:val="0"/>
          <w:sz w:val="30"/>
          <w:szCs w:val="30"/>
        </w:rPr>
        <w:t>本省的申报书</w:t>
      </w:r>
      <w:r>
        <w:rPr>
          <w:rFonts w:ascii="仿宋" w:eastAsia="仿宋" w:hAnsi="仿宋"/>
          <w:b w:val="0"/>
          <w:sz w:val="30"/>
          <w:szCs w:val="30"/>
        </w:rPr>
        <w:t>。</w:t>
      </w:r>
    </w:p>
    <w:p w:rsidR="00680BDF" w:rsidRDefault="00680BDF" w:rsidP="00680BDF">
      <w:pPr>
        <w:ind w:leftChars="-67" w:left="-141" w:rightChars="-94" w:right="-197"/>
        <w:jc w:val="center"/>
      </w:pPr>
      <w:r>
        <w:rPr>
          <w:noProof/>
        </w:rPr>
        <w:drawing>
          <wp:inline distT="0" distB="0" distL="114300" distR="114300">
            <wp:extent cx="2447925" cy="733425"/>
            <wp:effectExtent l="0" t="0" r="9525" b="9525"/>
            <wp:docPr id="77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图片 41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680BDF" w:rsidRDefault="00680BDF" w:rsidP="00680BDF">
      <w:pPr>
        <w:ind w:leftChars="-67" w:left="-141" w:rightChars="-94" w:right="-197"/>
        <w:jc w:val="center"/>
      </w:pPr>
      <w:r>
        <w:rPr>
          <w:noProof/>
        </w:rPr>
        <w:drawing>
          <wp:inline distT="0" distB="0" distL="114300" distR="114300">
            <wp:extent cx="4580930" cy="3610455"/>
            <wp:effectExtent l="19050" t="0" r="0" b="0"/>
            <wp:docPr id="27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2"/>
                    <pic:cNvPicPr>
                      <a:picLocks noChangeAspect="1"/>
                    </pic:cNvPicPr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0930" cy="36104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680BDF" w:rsidRPr="00053D58" w:rsidRDefault="00680BDF" w:rsidP="00680BDF">
      <w:pPr>
        <w:pStyle w:val="2"/>
        <w:spacing w:beforeAutospacing="0" w:afterAutospacing="0" w:line="360" w:lineRule="auto"/>
        <w:ind w:leftChars="-67" w:left="-141" w:rightChars="-94" w:right="-197" w:firstLineChars="200" w:firstLine="600"/>
        <w:rPr>
          <w:rFonts w:ascii="仿宋" w:eastAsia="仿宋" w:hAnsi="仿宋" w:hint="default"/>
          <w:b w:val="0"/>
          <w:sz w:val="30"/>
          <w:szCs w:val="30"/>
        </w:rPr>
      </w:pPr>
      <w:r w:rsidRPr="00053D58">
        <w:rPr>
          <w:rFonts w:ascii="仿宋" w:eastAsia="仿宋" w:hAnsi="仿宋"/>
          <w:b w:val="0"/>
          <w:sz w:val="30"/>
          <w:szCs w:val="30"/>
        </w:rPr>
        <w:t>3、审核</w:t>
      </w:r>
    </w:p>
    <w:p w:rsidR="00680BDF" w:rsidRPr="00053D58" w:rsidRDefault="00680BDF" w:rsidP="00680BDF">
      <w:pPr>
        <w:pStyle w:val="2"/>
        <w:spacing w:beforeAutospacing="0" w:afterAutospacing="0" w:line="360" w:lineRule="auto"/>
        <w:ind w:leftChars="-67" w:left="-141" w:rightChars="-94" w:right="-197" w:firstLineChars="200" w:firstLine="600"/>
        <w:rPr>
          <w:rFonts w:ascii="仿宋" w:eastAsia="仿宋" w:hAnsi="仿宋" w:hint="default"/>
          <w:b w:val="0"/>
          <w:sz w:val="30"/>
          <w:szCs w:val="30"/>
        </w:rPr>
      </w:pPr>
      <w:r w:rsidRPr="00053D58">
        <w:rPr>
          <w:rFonts w:ascii="仿宋" w:eastAsia="仿宋" w:hAnsi="仿宋"/>
          <w:b w:val="0"/>
          <w:sz w:val="30"/>
          <w:szCs w:val="30"/>
        </w:rPr>
        <w:t>选中待审核的某个申报书，点击审核按钮</w:t>
      </w:r>
      <w:r>
        <w:rPr>
          <w:rFonts w:ascii="仿宋" w:eastAsia="仿宋" w:hAnsi="仿宋"/>
          <w:b w:val="0"/>
          <w:sz w:val="30"/>
          <w:szCs w:val="30"/>
        </w:rPr>
        <w:t>，</w:t>
      </w:r>
      <w:r w:rsidRPr="00053D58">
        <w:rPr>
          <w:rFonts w:ascii="仿宋" w:eastAsia="仿宋" w:hAnsi="仿宋"/>
          <w:b w:val="0"/>
          <w:sz w:val="30"/>
          <w:szCs w:val="30"/>
        </w:rPr>
        <w:t>打开申报审核界面，可以在线</w:t>
      </w:r>
      <w:proofErr w:type="gramStart"/>
      <w:r w:rsidRPr="00053D58">
        <w:rPr>
          <w:rFonts w:ascii="仿宋" w:eastAsia="仿宋" w:hAnsi="仿宋"/>
          <w:b w:val="0"/>
          <w:sz w:val="30"/>
          <w:szCs w:val="30"/>
        </w:rPr>
        <w:t>查看此</w:t>
      </w:r>
      <w:proofErr w:type="gramEnd"/>
      <w:r w:rsidRPr="00053D58">
        <w:rPr>
          <w:rFonts w:ascii="仿宋" w:eastAsia="仿宋" w:hAnsi="仿宋"/>
          <w:b w:val="0"/>
          <w:sz w:val="30"/>
          <w:szCs w:val="30"/>
        </w:rPr>
        <w:t>申报书全部申报信息。</w:t>
      </w:r>
    </w:p>
    <w:p w:rsidR="00680BDF" w:rsidRDefault="00680BDF" w:rsidP="00680BDF">
      <w:pPr>
        <w:ind w:leftChars="-67" w:left="-141" w:rightChars="-94" w:right="-197"/>
        <w:jc w:val="center"/>
      </w:pPr>
      <w:r>
        <w:rPr>
          <w:noProof/>
        </w:rPr>
        <w:drawing>
          <wp:inline distT="0" distB="0" distL="114300" distR="114300">
            <wp:extent cx="2247900" cy="600075"/>
            <wp:effectExtent l="0" t="0" r="0" b="9525"/>
            <wp:docPr id="72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图片 38"/>
                    <pic:cNvPicPr>
                      <a:picLocks noChangeAspect="1"/>
                    </pic:cNvPicPr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680BDF" w:rsidRPr="00053D58" w:rsidRDefault="00680BDF" w:rsidP="00680BDF">
      <w:pPr>
        <w:pStyle w:val="2"/>
        <w:spacing w:beforeAutospacing="0" w:afterAutospacing="0" w:line="360" w:lineRule="auto"/>
        <w:ind w:leftChars="-67" w:left="-141" w:rightChars="-94" w:right="-197" w:firstLineChars="200" w:firstLine="600"/>
        <w:rPr>
          <w:rFonts w:ascii="仿宋" w:eastAsia="仿宋" w:hAnsi="仿宋" w:hint="default"/>
          <w:b w:val="0"/>
          <w:sz w:val="30"/>
          <w:szCs w:val="30"/>
        </w:rPr>
      </w:pPr>
      <w:r w:rsidRPr="00053D58">
        <w:rPr>
          <w:rFonts w:ascii="仿宋" w:eastAsia="仿宋" w:hAnsi="仿宋"/>
          <w:b w:val="0"/>
          <w:sz w:val="30"/>
          <w:szCs w:val="30"/>
        </w:rPr>
        <w:t>输入推荐单位意见</w:t>
      </w:r>
      <w:r>
        <w:rPr>
          <w:rFonts w:ascii="仿宋" w:eastAsia="仿宋" w:hAnsi="仿宋"/>
          <w:b w:val="0"/>
          <w:sz w:val="30"/>
          <w:szCs w:val="30"/>
        </w:rPr>
        <w:t>后</w:t>
      </w:r>
      <w:r w:rsidRPr="00053D58">
        <w:rPr>
          <w:rFonts w:ascii="仿宋" w:eastAsia="仿宋" w:hAnsi="仿宋"/>
          <w:b w:val="0"/>
          <w:sz w:val="30"/>
          <w:szCs w:val="30"/>
        </w:rPr>
        <w:t>，点击“同意”按钮可以完成对此申报书的推荐工作。</w:t>
      </w:r>
      <w:r>
        <w:rPr>
          <w:rFonts w:ascii="仿宋" w:eastAsia="仿宋" w:hAnsi="仿宋"/>
          <w:b w:val="0"/>
          <w:sz w:val="30"/>
          <w:szCs w:val="30"/>
        </w:rPr>
        <w:t>（注意：</w:t>
      </w:r>
      <w:r w:rsidRPr="00053D58">
        <w:rPr>
          <w:rFonts w:ascii="仿宋" w:eastAsia="仿宋" w:hAnsi="仿宋"/>
          <w:b w:val="0"/>
          <w:sz w:val="30"/>
          <w:szCs w:val="30"/>
        </w:rPr>
        <w:t>审核通过后，</w:t>
      </w:r>
      <w:r>
        <w:rPr>
          <w:rFonts w:ascii="仿宋" w:eastAsia="仿宋" w:hAnsi="仿宋"/>
          <w:b w:val="0"/>
          <w:sz w:val="30"/>
          <w:szCs w:val="30"/>
        </w:rPr>
        <w:t>将不能做任何修改，也</w:t>
      </w:r>
      <w:r w:rsidRPr="00053D58">
        <w:rPr>
          <w:rFonts w:ascii="仿宋" w:eastAsia="仿宋" w:hAnsi="仿宋"/>
          <w:b w:val="0"/>
          <w:sz w:val="30"/>
          <w:szCs w:val="30"/>
        </w:rPr>
        <w:t>不</w:t>
      </w:r>
      <w:r>
        <w:rPr>
          <w:rFonts w:ascii="仿宋" w:eastAsia="仿宋" w:hAnsi="仿宋"/>
          <w:b w:val="0"/>
          <w:sz w:val="30"/>
          <w:szCs w:val="30"/>
        </w:rPr>
        <w:t>可</w:t>
      </w:r>
      <w:r w:rsidRPr="00053D58">
        <w:rPr>
          <w:rFonts w:ascii="仿宋" w:eastAsia="仿宋" w:hAnsi="仿宋"/>
          <w:b w:val="0"/>
          <w:sz w:val="30"/>
          <w:szCs w:val="30"/>
        </w:rPr>
        <w:t>重新审核</w:t>
      </w:r>
      <w:r>
        <w:rPr>
          <w:rFonts w:ascii="仿宋" w:eastAsia="仿宋" w:hAnsi="仿宋"/>
          <w:b w:val="0"/>
          <w:sz w:val="30"/>
          <w:szCs w:val="30"/>
        </w:rPr>
        <w:t>）</w:t>
      </w:r>
      <w:r w:rsidRPr="00053D58">
        <w:rPr>
          <w:rFonts w:ascii="仿宋" w:eastAsia="仿宋" w:hAnsi="仿宋"/>
          <w:b w:val="0"/>
          <w:sz w:val="30"/>
          <w:szCs w:val="30"/>
        </w:rPr>
        <w:t>。</w:t>
      </w:r>
    </w:p>
    <w:p w:rsidR="00680BDF" w:rsidRPr="0026113E" w:rsidRDefault="00680BDF" w:rsidP="00680BDF">
      <w:pPr>
        <w:widowControl/>
        <w:ind w:leftChars="-67" w:left="-141" w:rightChars="-94" w:right="-197"/>
        <w:jc w:val="center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/>
          <w:noProof/>
          <w:kern w:val="0"/>
          <w:sz w:val="24"/>
        </w:rPr>
        <w:lastRenderedPageBreak/>
        <w:drawing>
          <wp:inline distT="0" distB="0" distL="0" distR="0">
            <wp:extent cx="5219700" cy="1290153"/>
            <wp:effectExtent l="19050" t="0" r="0" b="0"/>
            <wp:docPr id="28" name="图片 13" descr="C:\Users\abc\AppData\Roaming\Tencent\Users\927543313\QQ\WinTemp\RichOle\F9O4Q24{LOGVA~M%81FQ3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bc\AppData\Roaming\Tencent\Users\927543313\QQ\WinTemp\RichOle\F9O4Q24{LOGVA~M%81FQ370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0750" cy="12904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0BDF" w:rsidRPr="00053D58" w:rsidRDefault="00680BDF" w:rsidP="00680BDF">
      <w:pPr>
        <w:pStyle w:val="2"/>
        <w:spacing w:beforeAutospacing="0" w:afterAutospacing="0" w:line="360" w:lineRule="auto"/>
        <w:ind w:leftChars="-67" w:left="-141" w:rightChars="-94" w:right="-197" w:firstLineChars="200" w:firstLine="600"/>
        <w:rPr>
          <w:rFonts w:ascii="仿宋" w:eastAsia="仿宋" w:hAnsi="仿宋" w:hint="default"/>
          <w:b w:val="0"/>
          <w:sz w:val="30"/>
          <w:szCs w:val="30"/>
        </w:rPr>
      </w:pPr>
      <w:r w:rsidRPr="00053D58">
        <w:rPr>
          <w:rFonts w:ascii="仿宋" w:eastAsia="仿宋" w:hAnsi="仿宋"/>
          <w:b w:val="0"/>
          <w:sz w:val="30"/>
          <w:szCs w:val="30"/>
        </w:rPr>
        <w:t>点击“保存”按钮可暂时保存推荐单位意见。</w:t>
      </w:r>
    </w:p>
    <w:p w:rsidR="00680BDF" w:rsidRPr="00053D58" w:rsidRDefault="00680BDF" w:rsidP="00680BDF">
      <w:pPr>
        <w:pStyle w:val="2"/>
        <w:spacing w:beforeAutospacing="0" w:afterAutospacing="0" w:line="360" w:lineRule="auto"/>
        <w:ind w:leftChars="-67" w:left="-141" w:rightChars="-94" w:right="-197" w:firstLineChars="200" w:firstLine="600"/>
        <w:rPr>
          <w:rFonts w:ascii="仿宋" w:eastAsia="仿宋" w:hAnsi="仿宋" w:hint="default"/>
          <w:b w:val="0"/>
          <w:sz w:val="30"/>
          <w:szCs w:val="30"/>
        </w:rPr>
      </w:pPr>
      <w:r w:rsidRPr="00053D58">
        <w:rPr>
          <w:rFonts w:ascii="仿宋" w:eastAsia="仿宋" w:hAnsi="仿宋"/>
          <w:b w:val="0"/>
          <w:sz w:val="30"/>
          <w:szCs w:val="30"/>
        </w:rPr>
        <w:t>“更改为未提交”作为意外情况处理功能</w:t>
      </w:r>
      <w:r>
        <w:rPr>
          <w:rFonts w:ascii="仿宋" w:eastAsia="仿宋" w:hAnsi="仿宋"/>
          <w:b w:val="0"/>
          <w:sz w:val="30"/>
          <w:szCs w:val="30"/>
        </w:rPr>
        <w:t>。</w:t>
      </w:r>
      <w:r w:rsidRPr="00053D58">
        <w:rPr>
          <w:rFonts w:ascii="仿宋" w:eastAsia="仿宋" w:hAnsi="仿宋"/>
          <w:b w:val="0"/>
          <w:sz w:val="30"/>
          <w:szCs w:val="30"/>
        </w:rPr>
        <w:t>当申报人</w:t>
      </w:r>
      <w:r>
        <w:rPr>
          <w:rFonts w:ascii="仿宋" w:eastAsia="仿宋" w:hAnsi="仿宋"/>
          <w:b w:val="0"/>
          <w:sz w:val="30"/>
          <w:szCs w:val="30"/>
        </w:rPr>
        <w:t>提交后仍</w:t>
      </w:r>
      <w:r w:rsidRPr="00053D58">
        <w:rPr>
          <w:rFonts w:ascii="仿宋" w:eastAsia="仿宋" w:hAnsi="仿宋"/>
          <w:b w:val="0"/>
          <w:sz w:val="30"/>
          <w:szCs w:val="30"/>
        </w:rPr>
        <w:t>需要修改申报表时，</w:t>
      </w:r>
      <w:r>
        <w:rPr>
          <w:rFonts w:ascii="仿宋" w:eastAsia="仿宋" w:hAnsi="仿宋"/>
          <w:b w:val="0"/>
          <w:sz w:val="30"/>
          <w:szCs w:val="30"/>
        </w:rPr>
        <w:t>省级管理用户可</w:t>
      </w:r>
      <w:r w:rsidRPr="00053D58">
        <w:rPr>
          <w:rFonts w:ascii="仿宋" w:eastAsia="仿宋" w:hAnsi="仿宋"/>
          <w:b w:val="0"/>
          <w:sz w:val="30"/>
          <w:szCs w:val="30"/>
        </w:rPr>
        <w:t>点击此按钮，修改此申报表的状态（由已提交状态修改为未提交状态）</w:t>
      </w:r>
      <w:r>
        <w:rPr>
          <w:rFonts w:ascii="仿宋" w:eastAsia="仿宋" w:hAnsi="仿宋"/>
          <w:b w:val="0"/>
          <w:sz w:val="30"/>
          <w:szCs w:val="30"/>
        </w:rPr>
        <w:t>。申报人在其填报界面确认此修改后</w:t>
      </w:r>
      <w:r w:rsidRPr="00053D58">
        <w:rPr>
          <w:rFonts w:ascii="仿宋" w:eastAsia="仿宋" w:hAnsi="仿宋"/>
          <w:b w:val="0"/>
          <w:sz w:val="30"/>
          <w:szCs w:val="30"/>
        </w:rPr>
        <w:t>，可</w:t>
      </w:r>
      <w:r>
        <w:rPr>
          <w:rFonts w:ascii="仿宋" w:eastAsia="仿宋" w:hAnsi="仿宋"/>
          <w:b w:val="0"/>
          <w:sz w:val="30"/>
          <w:szCs w:val="30"/>
        </w:rPr>
        <w:t>重新</w:t>
      </w:r>
      <w:r w:rsidRPr="00053D58">
        <w:rPr>
          <w:rFonts w:ascii="仿宋" w:eastAsia="仿宋" w:hAnsi="仿宋"/>
          <w:b w:val="0"/>
          <w:sz w:val="30"/>
          <w:szCs w:val="30"/>
        </w:rPr>
        <w:t>修改申报信息，确认后</w:t>
      </w:r>
      <w:r>
        <w:rPr>
          <w:rFonts w:ascii="仿宋" w:eastAsia="仿宋" w:hAnsi="仿宋"/>
          <w:b w:val="0"/>
          <w:sz w:val="30"/>
          <w:szCs w:val="30"/>
        </w:rPr>
        <w:t>再</w:t>
      </w:r>
      <w:r w:rsidRPr="00053D58">
        <w:rPr>
          <w:rFonts w:ascii="仿宋" w:eastAsia="仿宋" w:hAnsi="仿宋"/>
          <w:b w:val="0"/>
          <w:sz w:val="30"/>
          <w:szCs w:val="30"/>
        </w:rPr>
        <w:t>重新提交。</w:t>
      </w:r>
    </w:p>
    <w:p w:rsidR="00680BDF" w:rsidRPr="00053D58" w:rsidRDefault="00680BDF" w:rsidP="00680BDF">
      <w:pPr>
        <w:pStyle w:val="2"/>
        <w:spacing w:beforeAutospacing="0" w:afterAutospacing="0" w:line="360" w:lineRule="auto"/>
        <w:ind w:leftChars="-67" w:left="-141" w:rightChars="-94" w:right="-197" w:firstLineChars="200" w:firstLine="600"/>
        <w:rPr>
          <w:rFonts w:ascii="仿宋" w:eastAsia="仿宋" w:hAnsi="仿宋" w:hint="default"/>
          <w:b w:val="0"/>
          <w:sz w:val="30"/>
          <w:szCs w:val="30"/>
        </w:rPr>
      </w:pPr>
      <w:r w:rsidRPr="00053D58">
        <w:rPr>
          <w:rFonts w:ascii="仿宋" w:eastAsia="仿宋" w:hAnsi="仿宋"/>
          <w:b w:val="0"/>
          <w:sz w:val="30"/>
          <w:szCs w:val="30"/>
        </w:rPr>
        <w:t>4、查看</w:t>
      </w:r>
    </w:p>
    <w:p w:rsidR="00680BDF" w:rsidRPr="00053D58" w:rsidRDefault="00680BDF" w:rsidP="00680BDF">
      <w:pPr>
        <w:pStyle w:val="2"/>
        <w:spacing w:beforeAutospacing="0" w:afterAutospacing="0" w:line="360" w:lineRule="auto"/>
        <w:ind w:leftChars="-67" w:left="-141" w:rightChars="-94" w:right="-197" w:firstLineChars="200" w:firstLine="600"/>
        <w:rPr>
          <w:rFonts w:ascii="仿宋" w:eastAsia="仿宋" w:hAnsi="仿宋" w:hint="default"/>
          <w:b w:val="0"/>
          <w:sz w:val="30"/>
          <w:szCs w:val="30"/>
        </w:rPr>
      </w:pPr>
      <w:r w:rsidRPr="00053D58">
        <w:rPr>
          <w:rFonts w:ascii="仿宋" w:eastAsia="仿宋" w:hAnsi="仿宋"/>
          <w:b w:val="0"/>
          <w:sz w:val="30"/>
          <w:szCs w:val="30"/>
        </w:rPr>
        <w:t>选中待查看的申报书，点击查看按钮，可打开申报</w:t>
      </w:r>
      <w:r>
        <w:rPr>
          <w:rFonts w:ascii="仿宋" w:eastAsia="仿宋" w:hAnsi="仿宋"/>
          <w:b w:val="0"/>
          <w:sz w:val="30"/>
          <w:szCs w:val="30"/>
        </w:rPr>
        <w:t>书，查阅本申报</w:t>
      </w:r>
      <w:proofErr w:type="gramStart"/>
      <w:r>
        <w:rPr>
          <w:rFonts w:ascii="仿宋" w:eastAsia="仿宋" w:hAnsi="仿宋"/>
          <w:b w:val="0"/>
          <w:sz w:val="30"/>
          <w:szCs w:val="30"/>
        </w:rPr>
        <w:t>书所有</w:t>
      </w:r>
      <w:proofErr w:type="gramEnd"/>
      <w:r w:rsidRPr="00053D58">
        <w:rPr>
          <w:rFonts w:ascii="仿宋" w:eastAsia="仿宋" w:hAnsi="仿宋"/>
          <w:b w:val="0"/>
          <w:sz w:val="30"/>
          <w:szCs w:val="30"/>
        </w:rPr>
        <w:t>详细信息</w:t>
      </w:r>
      <w:r>
        <w:rPr>
          <w:rFonts w:ascii="仿宋" w:eastAsia="仿宋" w:hAnsi="仿宋"/>
          <w:b w:val="0"/>
          <w:sz w:val="30"/>
          <w:szCs w:val="30"/>
        </w:rPr>
        <w:t>项。</w:t>
      </w:r>
    </w:p>
    <w:p w:rsidR="00680BDF" w:rsidRDefault="00680BDF" w:rsidP="00680BDF">
      <w:pPr>
        <w:ind w:leftChars="-67" w:left="-141" w:rightChars="-94" w:right="-197"/>
        <w:jc w:val="center"/>
      </w:pPr>
      <w:r>
        <w:rPr>
          <w:noProof/>
        </w:rPr>
        <w:drawing>
          <wp:inline distT="0" distB="0" distL="114300" distR="114300">
            <wp:extent cx="2028825" cy="638175"/>
            <wp:effectExtent l="0" t="0" r="9525" b="9525"/>
            <wp:docPr id="73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图片 39"/>
                    <pic:cNvPicPr>
                      <a:picLocks noChangeAspect="1"/>
                    </pic:cNvPicPr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680BDF" w:rsidRDefault="00680BDF" w:rsidP="00680BDF">
      <w:pPr>
        <w:ind w:leftChars="-67" w:left="-141" w:rightChars="-94" w:right="-197"/>
        <w:jc w:val="center"/>
      </w:pPr>
      <w:r>
        <w:rPr>
          <w:noProof/>
        </w:rPr>
        <w:drawing>
          <wp:inline distT="0" distB="0" distL="114300" distR="114300">
            <wp:extent cx="4755515" cy="1796999"/>
            <wp:effectExtent l="19050" t="0" r="6985" b="0"/>
            <wp:docPr id="75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图片 40"/>
                    <pic:cNvPicPr>
                      <a:picLocks noChangeAspect="1"/>
                    </pic:cNvPicPr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5515" cy="1796999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680BDF" w:rsidRPr="00053D58" w:rsidRDefault="00680BDF" w:rsidP="00680BDF">
      <w:pPr>
        <w:pStyle w:val="1"/>
        <w:ind w:leftChars="-67" w:left="-141" w:rightChars="-94" w:right="-197"/>
        <w:rPr>
          <w:rFonts w:ascii="仿宋" w:eastAsia="仿宋" w:hAnsi="仿宋"/>
          <w:sz w:val="30"/>
          <w:szCs w:val="30"/>
        </w:rPr>
      </w:pPr>
      <w:r w:rsidRPr="00053D58">
        <w:rPr>
          <w:rFonts w:ascii="仿宋" w:eastAsia="仿宋" w:hAnsi="仿宋" w:hint="eastAsia"/>
          <w:sz w:val="30"/>
          <w:szCs w:val="30"/>
        </w:rPr>
        <w:t>专家业务管理</w:t>
      </w:r>
    </w:p>
    <w:p w:rsidR="00680BDF" w:rsidRPr="00053D58" w:rsidRDefault="00680BDF" w:rsidP="00680BDF">
      <w:pPr>
        <w:pStyle w:val="2"/>
        <w:spacing w:beforeAutospacing="0" w:afterAutospacing="0" w:line="360" w:lineRule="auto"/>
        <w:ind w:leftChars="-67" w:left="-141" w:rightChars="-94" w:right="-197" w:firstLineChars="200" w:firstLine="600"/>
        <w:rPr>
          <w:rFonts w:ascii="仿宋" w:eastAsia="仿宋" w:hAnsi="仿宋" w:hint="default"/>
          <w:b w:val="0"/>
          <w:sz w:val="30"/>
          <w:szCs w:val="30"/>
        </w:rPr>
      </w:pPr>
      <w:r w:rsidRPr="00053D58">
        <w:rPr>
          <w:rFonts w:ascii="仿宋" w:eastAsia="仿宋" w:hAnsi="仿宋"/>
          <w:b w:val="0"/>
          <w:sz w:val="30"/>
          <w:szCs w:val="30"/>
        </w:rPr>
        <w:t>专家业务管理包括专家申报和专家申报审核，使用方法同大师业务管理</w:t>
      </w:r>
      <w:r>
        <w:rPr>
          <w:rFonts w:ascii="仿宋" w:eastAsia="仿宋" w:hAnsi="仿宋"/>
          <w:b w:val="0"/>
          <w:sz w:val="30"/>
          <w:szCs w:val="30"/>
        </w:rPr>
        <w:t>，使用方法参考大师业务管理。</w:t>
      </w:r>
    </w:p>
    <w:p w:rsidR="00680BDF" w:rsidRPr="00053D58" w:rsidRDefault="00680BDF" w:rsidP="00680BDF">
      <w:pPr>
        <w:pStyle w:val="1"/>
        <w:ind w:leftChars="-67" w:left="-141" w:rightChars="-94" w:right="-197"/>
        <w:rPr>
          <w:rFonts w:ascii="仿宋" w:eastAsia="仿宋" w:hAnsi="仿宋"/>
          <w:sz w:val="30"/>
          <w:szCs w:val="30"/>
        </w:rPr>
      </w:pPr>
      <w:r w:rsidRPr="00053D58">
        <w:rPr>
          <w:rFonts w:ascii="仿宋" w:eastAsia="仿宋" w:hAnsi="仿宋" w:hint="eastAsia"/>
          <w:sz w:val="30"/>
          <w:szCs w:val="30"/>
        </w:rPr>
        <w:lastRenderedPageBreak/>
        <w:t>统计分析</w:t>
      </w:r>
    </w:p>
    <w:p w:rsidR="00680BDF" w:rsidRPr="00821C8D" w:rsidRDefault="00680BDF" w:rsidP="00680BDF">
      <w:pPr>
        <w:ind w:leftChars="-67" w:left="-141" w:rightChars="-94" w:right="-197"/>
        <w:jc w:val="center"/>
      </w:pPr>
      <w:r w:rsidRPr="00821C8D">
        <w:rPr>
          <w:noProof/>
        </w:rPr>
        <w:drawing>
          <wp:inline distT="0" distB="0" distL="114300" distR="114300">
            <wp:extent cx="1568584" cy="2254809"/>
            <wp:effectExtent l="19050" t="0" r="0" b="0"/>
            <wp:docPr id="31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图片 49"/>
                    <pic:cNvPicPr>
                      <a:picLocks noChangeAspect="1"/>
                    </pic:cNvPicPr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9590" cy="2256256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680BDF" w:rsidRPr="00053D58" w:rsidRDefault="00680BDF" w:rsidP="00680BDF">
      <w:pPr>
        <w:pStyle w:val="2"/>
        <w:ind w:leftChars="-67" w:left="-141" w:rightChars="-94" w:right="-197"/>
        <w:rPr>
          <w:rFonts w:ascii="仿宋" w:eastAsia="仿宋" w:hAnsi="仿宋" w:hint="default"/>
          <w:sz w:val="30"/>
          <w:szCs w:val="30"/>
        </w:rPr>
      </w:pPr>
      <w:r w:rsidRPr="00053D58">
        <w:rPr>
          <w:rFonts w:ascii="仿宋" w:eastAsia="仿宋" w:hAnsi="仿宋"/>
          <w:sz w:val="30"/>
          <w:szCs w:val="30"/>
        </w:rPr>
        <w:t>数据统计</w:t>
      </w:r>
    </w:p>
    <w:p w:rsidR="00680BDF" w:rsidRPr="00053D58" w:rsidRDefault="00680BDF" w:rsidP="00680BDF">
      <w:pPr>
        <w:pStyle w:val="2"/>
        <w:spacing w:beforeAutospacing="0" w:afterAutospacing="0" w:line="360" w:lineRule="auto"/>
        <w:ind w:leftChars="-67" w:left="-141" w:rightChars="-94" w:right="-197" w:firstLineChars="200" w:firstLine="600"/>
        <w:rPr>
          <w:rFonts w:ascii="仿宋" w:eastAsia="仿宋" w:hAnsi="仿宋" w:hint="default"/>
          <w:b w:val="0"/>
          <w:sz w:val="30"/>
          <w:szCs w:val="30"/>
        </w:rPr>
      </w:pPr>
      <w:r w:rsidRPr="00053D58">
        <w:rPr>
          <w:rFonts w:ascii="仿宋" w:eastAsia="仿宋" w:hAnsi="仿宋"/>
          <w:b w:val="0"/>
          <w:sz w:val="30"/>
          <w:szCs w:val="30"/>
        </w:rPr>
        <w:t>点击“数据统计”菜单</w:t>
      </w:r>
      <w:proofErr w:type="gramStart"/>
      <w:r w:rsidRPr="00053D58">
        <w:rPr>
          <w:rFonts w:ascii="仿宋" w:eastAsia="仿宋" w:hAnsi="仿宋"/>
          <w:b w:val="0"/>
          <w:sz w:val="30"/>
          <w:szCs w:val="30"/>
        </w:rPr>
        <w:t>项进入</w:t>
      </w:r>
      <w:proofErr w:type="gramEnd"/>
      <w:r w:rsidRPr="00053D58">
        <w:rPr>
          <w:rFonts w:ascii="仿宋" w:eastAsia="仿宋" w:hAnsi="仿宋"/>
          <w:b w:val="0"/>
          <w:sz w:val="30"/>
          <w:szCs w:val="30"/>
        </w:rPr>
        <w:t>功能界面，可根据活动与类型，查看历次</w:t>
      </w:r>
      <w:r>
        <w:rPr>
          <w:rFonts w:ascii="仿宋" w:eastAsia="仿宋" w:hAnsi="仿宋"/>
          <w:b w:val="0"/>
          <w:sz w:val="30"/>
          <w:szCs w:val="30"/>
        </w:rPr>
        <w:t>评选活动相关类型数据</w:t>
      </w:r>
      <w:r w:rsidRPr="00053D58">
        <w:rPr>
          <w:rFonts w:ascii="仿宋" w:eastAsia="仿宋" w:hAnsi="仿宋"/>
          <w:b w:val="0"/>
          <w:sz w:val="30"/>
          <w:szCs w:val="30"/>
        </w:rPr>
        <w:t>的统计</w:t>
      </w:r>
      <w:r>
        <w:rPr>
          <w:rFonts w:ascii="仿宋" w:eastAsia="仿宋" w:hAnsi="仿宋"/>
          <w:b w:val="0"/>
          <w:sz w:val="30"/>
          <w:szCs w:val="30"/>
        </w:rPr>
        <w:t>信息。</w:t>
      </w:r>
    </w:p>
    <w:p w:rsidR="00680BDF" w:rsidRDefault="00680BDF" w:rsidP="00680BDF">
      <w:pPr>
        <w:ind w:leftChars="-67" w:left="-141" w:rightChars="-94" w:right="-197"/>
      </w:pPr>
      <w:r>
        <w:rPr>
          <w:noProof/>
        </w:rPr>
        <w:drawing>
          <wp:inline distT="0" distB="0" distL="114300" distR="114300">
            <wp:extent cx="5270500" cy="520700"/>
            <wp:effectExtent l="0" t="0" r="6350" b="12700"/>
            <wp:docPr id="98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图片 50"/>
                    <pic:cNvPicPr>
                      <a:picLocks noChangeAspect="1"/>
                    </pic:cNvPicPr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680BDF" w:rsidRPr="00053D58" w:rsidRDefault="00680BDF" w:rsidP="00680BDF">
      <w:pPr>
        <w:pStyle w:val="2"/>
        <w:ind w:leftChars="-67" w:left="-141" w:rightChars="-94" w:right="-197"/>
        <w:rPr>
          <w:rFonts w:ascii="仿宋" w:eastAsia="仿宋" w:hAnsi="仿宋" w:hint="default"/>
          <w:sz w:val="30"/>
          <w:szCs w:val="30"/>
        </w:rPr>
      </w:pPr>
      <w:r w:rsidRPr="00053D58">
        <w:rPr>
          <w:rFonts w:ascii="仿宋" w:eastAsia="仿宋" w:hAnsi="仿宋"/>
          <w:sz w:val="30"/>
          <w:szCs w:val="30"/>
        </w:rPr>
        <w:t>汇总表</w:t>
      </w:r>
    </w:p>
    <w:p w:rsidR="00680BDF" w:rsidRPr="00053D58" w:rsidRDefault="00680BDF" w:rsidP="00680BDF">
      <w:pPr>
        <w:pStyle w:val="2"/>
        <w:spacing w:beforeAutospacing="0" w:afterAutospacing="0" w:line="360" w:lineRule="auto"/>
        <w:ind w:leftChars="-67" w:left="-141" w:rightChars="-94" w:right="-197" w:firstLineChars="200" w:firstLine="600"/>
        <w:rPr>
          <w:rFonts w:ascii="仿宋" w:eastAsia="仿宋" w:hAnsi="仿宋" w:hint="default"/>
          <w:b w:val="0"/>
          <w:sz w:val="30"/>
          <w:szCs w:val="30"/>
        </w:rPr>
      </w:pPr>
      <w:r w:rsidRPr="00053D58">
        <w:rPr>
          <w:rFonts w:ascii="仿宋" w:eastAsia="仿宋" w:hAnsi="仿宋"/>
          <w:b w:val="0"/>
          <w:sz w:val="30"/>
          <w:szCs w:val="30"/>
        </w:rPr>
        <w:t>点击“汇总表”菜单</w:t>
      </w:r>
      <w:proofErr w:type="gramStart"/>
      <w:r w:rsidRPr="00053D58">
        <w:rPr>
          <w:rFonts w:ascii="仿宋" w:eastAsia="仿宋" w:hAnsi="仿宋"/>
          <w:b w:val="0"/>
          <w:sz w:val="30"/>
          <w:szCs w:val="30"/>
        </w:rPr>
        <w:t>项进入</w:t>
      </w:r>
      <w:proofErr w:type="gramEnd"/>
      <w:r w:rsidRPr="00053D58">
        <w:rPr>
          <w:rFonts w:ascii="仿宋" w:eastAsia="仿宋" w:hAnsi="仿宋"/>
          <w:b w:val="0"/>
          <w:sz w:val="30"/>
          <w:szCs w:val="30"/>
        </w:rPr>
        <w:t>功能界面，可查看本省</w:t>
      </w:r>
      <w:r>
        <w:rPr>
          <w:rFonts w:ascii="仿宋" w:eastAsia="仿宋" w:hAnsi="仿宋"/>
          <w:b w:val="0"/>
          <w:sz w:val="30"/>
          <w:szCs w:val="30"/>
        </w:rPr>
        <w:t>本届</w:t>
      </w:r>
      <w:r w:rsidRPr="00053D58">
        <w:rPr>
          <w:rFonts w:ascii="仿宋" w:eastAsia="仿宋" w:hAnsi="仿宋"/>
          <w:b w:val="0"/>
          <w:sz w:val="30"/>
          <w:szCs w:val="30"/>
        </w:rPr>
        <w:t>大师推荐申报汇总</w:t>
      </w:r>
      <w:r>
        <w:rPr>
          <w:rFonts w:ascii="仿宋" w:eastAsia="仿宋" w:hAnsi="仿宋"/>
          <w:b w:val="0"/>
          <w:sz w:val="30"/>
          <w:szCs w:val="30"/>
        </w:rPr>
        <w:t>信息</w:t>
      </w:r>
      <w:r w:rsidRPr="00053D58">
        <w:rPr>
          <w:rFonts w:ascii="仿宋" w:eastAsia="仿宋" w:hAnsi="仿宋"/>
          <w:b w:val="0"/>
          <w:sz w:val="30"/>
          <w:szCs w:val="30"/>
        </w:rPr>
        <w:t>，点击“导出”按钮，可导</w:t>
      </w:r>
      <w:r>
        <w:rPr>
          <w:rFonts w:ascii="仿宋" w:eastAsia="仿宋" w:hAnsi="仿宋"/>
          <w:b w:val="0"/>
          <w:sz w:val="30"/>
          <w:szCs w:val="30"/>
        </w:rPr>
        <w:t>出</w:t>
      </w:r>
      <w:r w:rsidRPr="00053D58">
        <w:rPr>
          <w:rFonts w:ascii="仿宋" w:eastAsia="仿宋" w:hAnsi="仿宋"/>
          <w:b w:val="0"/>
          <w:sz w:val="30"/>
          <w:szCs w:val="30"/>
        </w:rPr>
        <w:t>excel文件，用于存档或打印。</w:t>
      </w:r>
    </w:p>
    <w:p w:rsidR="00680BDF" w:rsidRDefault="00680BDF" w:rsidP="00680BDF">
      <w:pPr>
        <w:ind w:leftChars="-67" w:left="-141" w:rightChars="-94" w:right="-197"/>
        <w:jc w:val="center"/>
      </w:pPr>
      <w:r>
        <w:rPr>
          <w:noProof/>
        </w:rPr>
        <w:drawing>
          <wp:inline distT="0" distB="0" distL="114300" distR="114300">
            <wp:extent cx="5260340" cy="1343025"/>
            <wp:effectExtent l="19050" t="0" r="0" b="0"/>
            <wp:docPr id="3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680BDF" w:rsidRPr="00053D58" w:rsidRDefault="00680BDF" w:rsidP="00680BDF">
      <w:pPr>
        <w:pStyle w:val="2"/>
        <w:ind w:leftChars="-67" w:left="-141" w:rightChars="-94" w:right="-197"/>
        <w:rPr>
          <w:rFonts w:ascii="仿宋" w:eastAsia="仿宋" w:hAnsi="仿宋" w:hint="default"/>
          <w:sz w:val="30"/>
          <w:szCs w:val="30"/>
        </w:rPr>
      </w:pPr>
      <w:r w:rsidRPr="00053D58">
        <w:rPr>
          <w:rFonts w:ascii="仿宋" w:eastAsia="仿宋" w:hAnsi="仿宋"/>
          <w:sz w:val="30"/>
          <w:szCs w:val="30"/>
        </w:rPr>
        <w:t>自定义图表</w:t>
      </w:r>
    </w:p>
    <w:p w:rsidR="00680BDF" w:rsidRPr="00053D58" w:rsidRDefault="00680BDF" w:rsidP="00680BDF">
      <w:pPr>
        <w:ind w:leftChars="-67" w:left="-141" w:rightChars="-94" w:right="-197" w:firstLineChars="200" w:firstLine="600"/>
        <w:rPr>
          <w:rFonts w:ascii="仿宋" w:eastAsia="仿宋" w:hAnsi="仿宋"/>
          <w:sz w:val="30"/>
          <w:szCs w:val="30"/>
        </w:rPr>
      </w:pPr>
      <w:r w:rsidRPr="00053D58">
        <w:rPr>
          <w:rFonts w:ascii="仿宋" w:eastAsia="仿宋" w:hAnsi="仿宋" w:hint="eastAsia"/>
          <w:sz w:val="30"/>
          <w:szCs w:val="30"/>
        </w:rPr>
        <w:lastRenderedPageBreak/>
        <w:t>点击“</w:t>
      </w:r>
      <w:r w:rsidRPr="00053D58">
        <w:rPr>
          <w:rFonts w:ascii="仿宋" w:eastAsia="仿宋" w:hAnsi="仿宋"/>
          <w:sz w:val="30"/>
          <w:szCs w:val="30"/>
        </w:rPr>
        <w:t>自定义图表</w:t>
      </w:r>
      <w:r w:rsidRPr="00053D58">
        <w:rPr>
          <w:rFonts w:ascii="仿宋" w:eastAsia="仿宋" w:hAnsi="仿宋" w:hint="eastAsia"/>
          <w:sz w:val="30"/>
          <w:szCs w:val="30"/>
        </w:rPr>
        <w:t>”菜单</w:t>
      </w:r>
      <w:proofErr w:type="gramStart"/>
      <w:r w:rsidRPr="00053D58">
        <w:rPr>
          <w:rFonts w:ascii="仿宋" w:eastAsia="仿宋" w:hAnsi="仿宋" w:hint="eastAsia"/>
          <w:sz w:val="30"/>
          <w:szCs w:val="30"/>
        </w:rPr>
        <w:t>项进入</w:t>
      </w:r>
      <w:proofErr w:type="gramEnd"/>
      <w:r w:rsidRPr="00053D58">
        <w:rPr>
          <w:rFonts w:ascii="仿宋" w:eastAsia="仿宋" w:hAnsi="仿宋" w:hint="eastAsia"/>
          <w:sz w:val="30"/>
          <w:szCs w:val="30"/>
        </w:rPr>
        <w:t>功能界面，可选择统计类型及图表方式，确认后生成</w:t>
      </w:r>
      <w:r>
        <w:rPr>
          <w:rFonts w:ascii="仿宋" w:eastAsia="仿宋" w:hAnsi="仿宋" w:hint="eastAsia"/>
          <w:sz w:val="30"/>
          <w:szCs w:val="30"/>
        </w:rPr>
        <w:t>相应统计</w:t>
      </w:r>
      <w:r w:rsidRPr="00053D58">
        <w:rPr>
          <w:rFonts w:ascii="仿宋" w:eastAsia="仿宋" w:hAnsi="仿宋" w:hint="eastAsia"/>
          <w:sz w:val="30"/>
          <w:szCs w:val="30"/>
        </w:rPr>
        <w:t>图表</w:t>
      </w:r>
      <w:r>
        <w:rPr>
          <w:rFonts w:ascii="仿宋" w:eastAsia="仿宋" w:hAnsi="仿宋" w:hint="eastAsia"/>
          <w:sz w:val="30"/>
          <w:szCs w:val="30"/>
        </w:rPr>
        <w:t>。</w:t>
      </w:r>
    </w:p>
    <w:p w:rsidR="00680BDF" w:rsidRDefault="00680BDF" w:rsidP="00680BDF">
      <w:pPr>
        <w:ind w:leftChars="-67" w:left="-141" w:rightChars="-94" w:right="-197"/>
        <w:jc w:val="center"/>
      </w:pPr>
      <w:r>
        <w:rPr>
          <w:noProof/>
        </w:rPr>
        <w:drawing>
          <wp:inline distT="0" distB="0" distL="114300" distR="114300">
            <wp:extent cx="2133600" cy="3070552"/>
            <wp:effectExtent l="19050" t="0" r="0" b="0"/>
            <wp:docPr id="95" name="图片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图片 85"/>
                    <pic:cNvPicPr>
                      <a:picLocks noChangeAspect="1"/>
                    </pic:cNvPicPr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3070552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680BDF" w:rsidRDefault="00680BDF" w:rsidP="00680BDF">
      <w:pPr>
        <w:ind w:leftChars="-67" w:left="-141" w:rightChars="-94" w:right="-197"/>
        <w:jc w:val="center"/>
      </w:pPr>
      <w:r>
        <w:rPr>
          <w:noProof/>
        </w:rPr>
        <w:drawing>
          <wp:inline distT="0" distB="0" distL="114300" distR="114300">
            <wp:extent cx="1438275" cy="1543050"/>
            <wp:effectExtent l="0" t="0" r="9525" b="0"/>
            <wp:docPr id="97" name="图片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图片 87"/>
                    <pic:cNvPicPr>
                      <a:picLocks noChangeAspect="1"/>
                    </pic:cNvPicPr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680BDF" w:rsidRDefault="00680BDF" w:rsidP="00680BDF">
      <w:pPr>
        <w:ind w:leftChars="-67" w:left="-141" w:rightChars="-94" w:right="-197"/>
        <w:jc w:val="center"/>
      </w:pPr>
      <w:r>
        <w:rPr>
          <w:noProof/>
        </w:rPr>
        <w:drawing>
          <wp:inline distT="0" distB="0" distL="114300" distR="114300">
            <wp:extent cx="4744085" cy="1446786"/>
            <wp:effectExtent l="19050" t="0" r="0" b="0"/>
            <wp:docPr id="9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图片 89"/>
                    <pic:cNvPicPr>
                      <a:picLocks noChangeAspect="1"/>
                    </pic:cNvPicPr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44085" cy="1446786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680BDF" w:rsidRDefault="00680BDF" w:rsidP="00680BDF">
      <w:pPr>
        <w:ind w:leftChars="-67" w:left="-141" w:rightChars="-94" w:right="-197"/>
      </w:pPr>
    </w:p>
    <w:p w:rsidR="006B52B9" w:rsidRDefault="00680BDF"/>
    <w:sectPr w:rsidR="006B52B9" w:rsidSect="009F00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80BDF"/>
    <w:rsid w:val="000602A5"/>
    <w:rsid w:val="00680BDF"/>
    <w:rsid w:val="006A26C6"/>
    <w:rsid w:val="00885D3B"/>
    <w:rsid w:val="00897CDE"/>
    <w:rsid w:val="009F00CA"/>
    <w:rsid w:val="00A034E8"/>
    <w:rsid w:val="00BE3F25"/>
    <w:rsid w:val="00CF3C2C"/>
    <w:rsid w:val="00D33734"/>
    <w:rsid w:val="00DF0F68"/>
    <w:rsid w:val="00FB6522"/>
    <w:rsid w:val="00FD3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BDF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680BDF"/>
    <w:pPr>
      <w:keepNext/>
      <w:keepLines/>
      <w:spacing w:line="576" w:lineRule="auto"/>
      <w:outlineLvl w:val="0"/>
    </w:pPr>
    <w:rPr>
      <w:b/>
      <w:kern w:val="44"/>
      <w:sz w:val="44"/>
      <w:szCs w:val="24"/>
    </w:rPr>
  </w:style>
  <w:style w:type="paragraph" w:styleId="2">
    <w:name w:val="heading 2"/>
    <w:basedOn w:val="a"/>
    <w:next w:val="a"/>
    <w:link w:val="2Char"/>
    <w:unhideWhenUsed/>
    <w:qFormat/>
    <w:rsid w:val="00680BDF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680BDF"/>
    <w:rPr>
      <w:b/>
      <w:kern w:val="44"/>
      <w:sz w:val="44"/>
      <w:szCs w:val="24"/>
    </w:rPr>
  </w:style>
  <w:style w:type="character" w:customStyle="1" w:styleId="2Char">
    <w:name w:val="标题 2 Char"/>
    <w:basedOn w:val="a0"/>
    <w:link w:val="2"/>
    <w:rsid w:val="00680BDF"/>
    <w:rPr>
      <w:rFonts w:ascii="宋体" w:eastAsia="宋体" w:hAnsi="宋体" w:cs="Times New Roman"/>
      <w:b/>
      <w:kern w:val="0"/>
      <w:sz w:val="36"/>
      <w:szCs w:val="36"/>
    </w:rPr>
  </w:style>
  <w:style w:type="paragraph" w:styleId="a3">
    <w:name w:val="Balloon Text"/>
    <w:basedOn w:val="a"/>
    <w:link w:val="Char"/>
    <w:uiPriority w:val="99"/>
    <w:semiHidden/>
    <w:unhideWhenUsed/>
    <w:rsid w:val="00680BD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80BD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237</Words>
  <Characters>1356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wlyxc</dc:creator>
  <cp:lastModifiedBy>wlyxc</cp:lastModifiedBy>
  <cp:revision>1</cp:revision>
  <dcterms:created xsi:type="dcterms:W3CDTF">2017-09-21T02:03:00Z</dcterms:created>
  <dcterms:modified xsi:type="dcterms:W3CDTF">2017-09-21T02:05:00Z</dcterms:modified>
</cp:coreProperties>
</file>